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ind w:left="720" w:firstLine="720"/>
        <w:rPr>
          <w:rFonts w:ascii="Times New Roman" w:eastAsia="Times New Roman" w:hAnsi="Times New Roman" w:cs="Times New Roman"/>
          <w:spacing w:val="8"/>
          <w:sz w:val="28"/>
          <w:szCs w:val="28"/>
        </w:rPr>
      </w:pPr>
      <w:bookmarkStart w:id="0" w:name="_Hlk121744582"/>
      <w:r w:rsidRPr="003074F6">
        <w:rPr>
          <w:rFonts w:ascii="Times New Roman" w:eastAsia="Times New Roman" w:hAnsi="Times New Roman" w:cs="Times New Roman"/>
          <w:spacing w:val="8"/>
          <w:sz w:val="28"/>
          <w:szCs w:val="28"/>
        </w:rPr>
        <w:t>Федеральное государственное образовательное бюджетное</w:t>
      </w: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8"/>
          <w:sz w:val="28"/>
          <w:szCs w:val="28"/>
        </w:rPr>
      </w:pPr>
      <w:r w:rsidRPr="003074F6">
        <w:rPr>
          <w:rFonts w:ascii="Times New Roman" w:eastAsia="Times New Roman" w:hAnsi="Times New Roman" w:cs="Times New Roman"/>
          <w:spacing w:val="8"/>
          <w:sz w:val="28"/>
          <w:szCs w:val="28"/>
        </w:rPr>
        <w:t>учреждение высшего образования</w:t>
      </w: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8"/>
          <w:sz w:val="28"/>
          <w:szCs w:val="28"/>
        </w:rPr>
      </w:pPr>
      <w:r w:rsidRPr="003074F6">
        <w:rPr>
          <w:rFonts w:ascii="Times New Roman" w:eastAsia="Times New Roman" w:hAnsi="Times New Roman" w:cs="Times New Roman"/>
          <w:b/>
          <w:bCs/>
          <w:spacing w:val="8"/>
          <w:sz w:val="28"/>
          <w:szCs w:val="28"/>
        </w:rPr>
        <w:t xml:space="preserve">«Финансовый университет при Правительстве </w:t>
      </w: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8"/>
          <w:sz w:val="28"/>
          <w:szCs w:val="28"/>
        </w:rPr>
      </w:pPr>
      <w:r w:rsidRPr="003074F6">
        <w:rPr>
          <w:rFonts w:ascii="Times New Roman" w:eastAsia="Times New Roman" w:hAnsi="Times New Roman" w:cs="Times New Roman"/>
          <w:b/>
          <w:bCs/>
          <w:spacing w:val="8"/>
          <w:sz w:val="28"/>
          <w:szCs w:val="28"/>
        </w:rPr>
        <w:t>Российской Федерации»</w:t>
      </w: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8"/>
          <w:sz w:val="28"/>
          <w:szCs w:val="28"/>
        </w:rPr>
      </w:pPr>
      <w:r w:rsidRPr="003074F6">
        <w:rPr>
          <w:rFonts w:ascii="Times New Roman" w:eastAsia="Times New Roman" w:hAnsi="Times New Roman" w:cs="Times New Roman"/>
          <w:b/>
          <w:bCs/>
          <w:spacing w:val="8"/>
          <w:sz w:val="28"/>
          <w:szCs w:val="28"/>
        </w:rPr>
        <w:t>(Финансовый университет)</w:t>
      </w:r>
    </w:p>
    <w:p w:rsidR="0066720B" w:rsidRPr="003074F6" w:rsidRDefault="0066720B" w:rsidP="0066720B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074F6">
        <w:rPr>
          <w:rFonts w:ascii="Times New Roman" w:eastAsia="Times New Roman" w:hAnsi="Times New Roman" w:cs="Times New Roman"/>
          <w:bCs/>
          <w:sz w:val="28"/>
          <w:szCs w:val="28"/>
        </w:rPr>
        <w:t>Махачкалинский   филиал Финуниверситета</w:t>
      </w:r>
      <w:r w:rsidR="00DA42D9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66720B" w:rsidRPr="003074F6" w:rsidRDefault="0066720B" w:rsidP="0066720B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caps/>
          <w:sz w:val="28"/>
          <w:szCs w:val="28"/>
        </w:rPr>
      </w:pPr>
    </w:p>
    <w:p w:rsidR="0066720B" w:rsidRPr="003074F6" w:rsidRDefault="0066720B" w:rsidP="0066720B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66720B" w:rsidRPr="003074F6" w:rsidRDefault="0066720B" w:rsidP="0066720B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66720B" w:rsidRPr="003074F6" w:rsidRDefault="006D2F61" w:rsidP="0066720B">
      <w:pPr>
        <w:widowControl w:val="0"/>
        <w:tabs>
          <w:tab w:val="left" w:pos="1534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F303070">
            <wp:extent cx="2456815" cy="177419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1774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6720B" w:rsidRPr="003074F6" w:rsidRDefault="0066720B" w:rsidP="0066720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6720B" w:rsidRPr="003074F6" w:rsidRDefault="0066720B" w:rsidP="0066720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6720B" w:rsidRPr="003074F6" w:rsidRDefault="0066720B" w:rsidP="0066720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6720B" w:rsidRPr="003074F6" w:rsidRDefault="0066720B" w:rsidP="0066720B">
      <w:pPr>
        <w:widowControl w:val="0"/>
        <w:tabs>
          <w:tab w:val="left" w:pos="1534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074F6">
        <w:rPr>
          <w:rFonts w:ascii="Times New Roman" w:eastAsia="Times New Roman" w:hAnsi="Times New Roman" w:cs="Times New Roman"/>
          <w:b/>
          <w:sz w:val="28"/>
          <w:szCs w:val="28"/>
        </w:rPr>
        <w:t xml:space="preserve">Фонд оценочных средств </w:t>
      </w:r>
    </w:p>
    <w:p w:rsidR="00345ECE" w:rsidRPr="00345ECE" w:rsidRDefault="00345ECE" w:rsidP="0066720B">
      <w:pPr>
        <w:jc w:val="center"/>
        <w:rPr>
          <w:rFonts w:ascii="Times New Roman" w:hAnsi="Times New Roman" w:cs="Times New Roman"/>
          <w:sz w:val="28"/>
          <w:szCs w:val="28"/>
        </w:rPr>
      </w:pPr>
      <w:r w:rsidRPr="00345ECE">
        <w:rPr>
          <w:rFonts w:ascii="Times New Roman" w:hAnsi="Times New Roman" w:cs="Times New Roman"/>
          <w:sz w:val="28"/>
          <w:szCs w:val="28"/>
        </w:rPr>
        <w:t xml:space="preserve">по учебному предмету </w:t>
      </w:r>
    </w:p>
    <w:p w:rsidR="0066720B" w:rsidRPr="00345ECE" w:rsidRDefault="00DE2ABA" w:rsidP="00DE2AB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ОПБ.07</w:t>
      </w:r>
      <w:r w:rsidR="0066720B" w:rsidRPr="00345ECE">
        <w:rPr>
          <w:rFonts w:ascii="Times New Roman" w:hAnsi="Times New Roman" w:cs="Times New Roman"/>
          <w:sz w:val="28"/>
          <w:szCs w:val="28"/>
        </w:rPr>
        <w:t xml:space="preserve"> «ФИЗИЧЕСКАЯ КУЛЬТУРА</w:t>
      </w:r>
      <w:r w:rsidR="00AB77D9" w:rsidRPr="00345ECE">
        <w:rPr>
          <w:rFonts w:ascii="Times New Roman" w:hAnsi="Times New Roman" w:cs="Times New Roman"/>
          <w:sz w:val="28"/>
          <w:szCs w:val="28"/>
        </w:rPr>
        <w:t>»</w:t>
      </w:r>
    </w:p>
    <w:p w:rsidR="0066720B" w:rsidRPr="00D22CF6" w:rsidRDefault="00DE2ABA" w:rsidP="0066720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Специальность 09.02.08 Интеллектуальные интегрированные системы</w:t>
      </w: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6720B" w:rsidRPr="003074F6" w:rsidRDefault="0066720B" w:rsidP="0066720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6720B" w:rsidRPr="003074F6" w:rsidRDefault="0066720B" w:rsidP="0066720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6720B" w:rsidRPr="003074F6" w:rsidRDefault="0066720B" w:rsidP="0066720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6720B" w:rsidRPr="003074F6" w:rsidRDefault="0066720B" w:rsidP="0066720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4"/>
        </w:rPr>
      </w:pP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4"/>
        </w:rPr>
      </w:pP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4"/>
        </w:rPr>
      </w:pP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4"/>
        </w:rPr>
      </w:pP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4"/>
        </w:rPr>
      </w:pPr>
    </w:p>
    <w:p w:rsidR="0066720B" w:rsidRPr="003074F6" w:rsidRDefault="0066720B" w:rsidP="0066720B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4"/>
        </w:rPr>
      </w:pPr>
    </w:p>
    <w:p w:rsidR="0066720B" w:rsidRPr="003074F6" w:rsidRDefault="006D2F61" w:rsidP="003B078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Махачкала -2024</w:t>
      </w:r>
    </w:p>
    <w:p w:rsidR="0066720B" w:rsidRDefault="0066720B" w:rsidP="000A70F1">
      <w:pPr>
        <w:spacing w:after="0" w:line="240" w:lineRule="auto"/>
        <w:ind w:firstLine="293"/>
        <w:jc w:val="center"/>
        <w:rPr>
          <w:rFonts w:ascii="Times New Roman" w:hAnsi="Times New Roman" w:cs="Times New Roman"/>
          <w:sz w:val="28"/>
          <w:szCs w:val="28"/>
        </w:rPr>
      </w:pPr>
    </w:p>
    <w:p w:rsidR="00152716" w:rsidRPr="009D6110" w:rsidRDefault="00152716" w:rsidP="00152716">
      <w:pPr>
        <w:tabs>
          <w:tab w:val="left" w:pos="529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EF2A61" w:rsidRPr="00572817" w:rsidRDefault="00EF2A61" w:rsidP="00361D9D">
      <w:pPr>
        <w:rPr>
          <w:b/>
        </w:rPr>
      </w:pPr>
    </w:p>
    <w:p w:rsidR="00EF2A61" w:rsidRDefault="00EF2A61" w:rsidP="00EF2A61">
      <w:pPr>
        <w:jc w:val="center"/>
        <w:rPr>
          <w:b/>
        </w:rPr>
      </w:pPr>
    </w:p>
    <w:p w:rsidR="00EF7641" w:rsidRPr="00C6278A" w:rsidRDefault="00EF7641" w:rsidP="00EF7641">
      <w:pPr>
        <w:rPr>
          <w:rFonts w:ascii="Times New Roman" w:hAnsi="Times New Roman" w:cs="Times New Roman"/>
          <w:sz w:val="24"/>
          <w:szCs w:val="24"/>
        </w:rPr>
      </w:pPr>
      <w:r w:rsidRPr="00C6278A">
        <w:rPr>
          <w:rFonts w:ascii="Times New Roman" w:hAnsi="Times New Roman" w:cs="Times New Roman"/>
          <w:sz w:val="24"/>
          <w:szCs w:val="24"/>
        </w:rPr>
        <w:t>Фонд оценочных средств</w:t>
      </w:r>
      <w:r w:rsidR="00345ECE" w:rsidRPr="00C6278A">
        <w:rPr>
          <w:rFonts w:ascii="Times New Roman" w:hAnsi="Times New Roman" w:cs="Times New Roman"/>
          <w:sz w:val="24"/>
          <w:szCs w:val="24"/>
        </w:rPr>
        <w:t xml:space="preserve"> по учебному </w:t>
      </w:r>
      <w:r w:rsidR="00AB77D9" w:rsidRPr="00C6278A">
        <w:rPr>
          <w:rFonts w:ascii="Times New Roman" w:hAnsi="Times New Roman" w:cs="Times New Roman"/>
          <w:sz w:val="24"/>
          <w:szCs w:val="24"/>
        </w:rPr>
        <w:t>предмету разработан</w:t>
      </w:r>
    </w:p>
    <w:p w:rsidR="00EF7641" w:rsidRPr="00C6278A" w:rsidRDefault="00EF7641" w:rsidP="00EF7641">
      <w:pPr>
        <w:rPr>
          <w:rFonts w:ascii="Times New Roman" w:hAnsi="Times New Roman" w:cs="Times New Roman"/>
          <w:sz w:val="24"/>
          <w:szCs w:val="24"/>
        </w:rPr>
      </w:pPr>
      <w:r w:rsidRPr="00C6278A">
        <w:rPr>
          <w:rFonts w:ascii="Times New Roman" w:hAnsi="Times New Roman" w:cs="Times New Roman"/>
          <w:sz w:val="24"/>
          <w:szCs w:val="24"/>
        </w:rPr>
        <w:t>на основе федерального государственного образовательного стандарта среднего</w:t>
      </w:r>
    </w:p>
    <w:p w:rsidR="00EF7641" w:rsidRPr="00C6278A" w:rsidRDefault="00EF7641" w:rsidP="00EF7641">
      <w:pPr>
        <w:rPr>
          <w:rFonts w:ascii="Times New Roman" w:hAnsi="Times New Roman" w:cs="Times New Roman"/>
          <w:sz w:val="24"/>
          <w:szCs w:val="24"/>
        </w:rPr>
      </w:pPr>
      <w:r w:rsidRPr="00C6278A">
        <w:rPr>
          <w:rFonts w:ascii="Times New Roman" w:hAnsi="Times New Roman" w:cs="Times New Roman"/>
          <w:sz w:val="24"/>
          <w:szCs w:val="24"/>
        </w:rPr>
        <w:t>профессионального образования специальности</w:t>
      </w:r>
      <w:r w:rsidR="00DE2ABA">
        <w:rPr>
          <w:rFonts w:ascii="Times New Roman" w:hAnsi="Times New Roman" w:cs="Times New Roman"/>
          <w:sz w:val="24"/>
          <w:szCs w:val="24"/>
        </w:rPr>
        <w:t xml:space="preserve"> 09.02.08 ИИС</w:t>
      </w:r>
    </w:p>
    <w:p w:rsidR="00EF7641" w:rsidRPr="00C6278A" w:rsidRDefault="00EF7641" w:rsidP="00EA1946">
      <w:pPr>
        <w:widowControl w:val="0"/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EF7641" w:rsidRPr="00C6278A" w:rsidRDefault="00EF7641" w:rsidP="00EF7641">
      <w:pPr>
        <w:pStyle w:val="a6"/>
      </w:pPr>
    </w:p>
    <w:p w:rsidR="00345ECE" w:rsidRPr="00C6278A" w:rsidRDefault="00EF7641" w:rsidP="00EA1946">
      <w:pPr>
        <w:pStyle w:val="a6"/>
      </w:pPr>
      <w:r w:rsidRPr="00C6278A">
        <w:t>Составитель:</w:t>
      </w:r>
    </w:p>
    <w:p w:rsidR="00EF7641" w:rsidRPr="00C6278A" w:rsidRDefault="00AB77D9" w:rsidP="00EA1946">
      <w:pPr>
        <w:pStyle w:val="a6"/>
      </w:pPr>
      <w:r w:rsidRPr="00C6278A">
        <w:t xml:space="preserve">Каримова </w:t>
      </w:r>
      <w:proofErr w:type="spellStart"/>
      <w:r w:rsidRPr="00C6278A">
        <w:t>Зульфия</w:t>
      </w:r>
      <w:proofErr w:type="spellEnd"/>
      <w:r w:rsidR="00C6278A" w:rsidRPr="00C6278A">
        <w:t xml:space="preserve"> </w:t>
      </w:r>
      <w:proofErr w:type="spellStart"/>
      <w:r w:rsidRPr="00C6278A">
        <w:t>Исматулаевна</w:t>
      </w:r>
      <w:proofErr w:type="spellEnd"/>
      <w:r w:rsidRPr="00C6278A">
        <w:t>, преподаватель</w:t>
      </w:r>
      <w:r w:rsidR="00EA1946" w:rsidRPr="00C6278A">
        <w:t xml:space="preserve"> дисциплины «</w:t>
      </w:r>
      <w:r w:rsidRPr="00C6278A">
        <w:t>Физическая культура</w:t>
      </w:r>
      <w:r w:rsidR="00EF7641" w:rsidRPr="00C6278A">
        <w:t>»</w:t>
      </w:r>
    </w:p>
    <w:p w:rsidR="00EF7641" w:rsidRPr="00C6278A" w:rsidRDefault="00EF7641" w:rsidP="00EF7641">
      <w:pPr>
        <w:pStyle w:val="a6"/>
        <w:jc w:val="center"/>
      </w:pPr>
    </w:p>
    <w:p w:rsidR="00EF7641" w:rsidRPr="00C6278A" w:rsidRDefault="00EF7641" w:rsidP="00EF7641">
      <w:pPr>
        <w:rPr>
          <w:rFonts w:ascii="Times New Roman" w:hAnsi="Times New Roman" w:cs="Times New Roman"/>
          <w:sz w:val="24"/>
          <w:szCs w:val="24"/>
        </w:rPr>
      </w:pPr>
    </w:p>
    <w:p w:rsidR="00EF7641" w:rsidRPr="00C6278A" w:rsidRDefault="00EF7641" w:rsidP="00EA1946">
      <w:pPr>
        <w:rPr>
          <w:rFonts w:ascii="Times New Roman" w:hAnsi="Times New Roman" w:cs="Times New Roman"/>
          <w:sz w:val="24"/>
          <w:szCs w:val="24"/>
        </w:rPr>
      </w:pPr>
      <w:r w:rsidRPr="00C6278A">
        <w:rPr>
          <w:rFonts w:ascii="Times New Roman" w:hAnsi="Times New Roman" w:cs="Times New Roman"/>
          <w:sz w:val="24"/>
          <w:szCs w:val="24"/>
        </w:rPr>
        <w:t>Фонд оценочных средств</w:t>
      </w:r>
      <w:r w:rsidR="005A727D">
        <w:rPr>
          <w:rFonts w:ascii="Times New Roman" w:hAnsi="Times New Roman" w:cs="Times New Roman"/>
          <w:sz w:val="24"/>
          <w:szCs w:val="24"/>
        </w:rPr>
        <w:t xml:space="preserve"> по учебному </w:t>
      </w:r>
      <w:r w:rsidR="00AB77D9">
        <w:rPr>
          <w:rFonts w:ascii="Times New Roman" w:hAnsi="Times New Roman" w:cs="Times New Roman"/>
          <w:sz w:val="24"/>
          <w:szCs w:val="24"/>
        </w:rPr>
        <w:t xml:space="preserve">предмету </w:t>
      </w:r>
      <w:r w:rsidR="00AB77D9" w:rsidRPr="00C6278A">
        <w:rPr>
          <w:rFonts w:ascii="Times New Roman" w:hAnsi="Times New Roman" w:cs="Times New Roman"/>
          <w:sz w:val="24"/>
          <w:szCs w:val="24"/>
        </w:rPr>
        <w:t>рассмотрен</w:t>
      </w:r>
      <w:r w:rsidRPr="00C6278A">
        <w:rPr>
          <w:rFonts w:ascii="Times New Roman" w:hAnsi="Times New Roman" w:cs="Times New Roman"/>
          <w:sz w:val="24"/>
          <w:szCs w:val="24"/>
        </w:rPr>
        <w:t xml:space="preserve"> и рекомендован к утверждению на заседании предметной (цикловой) комиссии</w:t>
      </w:r>
      <w:r w:rsidR="00EA1946" w:rsidRPr="00C6278A">
        <w:rPr>
          <w:rFonts w:ascii="Times New Roman" w:hAnsi="Times New Roman" w:cs="Times New Roman"/>
          <w:sz w:val="24"/>
          <w:szCs w:val="24"/>
        </w:rPr>
        <w:t xml:space="preserve"> о</w:t>
      </w:r>
      <w:r w:rsidRPr="00C6278A">
        <w:rPr>
          <w:rFonts w:ascii="Times New Roman" w:hAnsi="Times New Roman" w:cs="Times New Roman"/>
          <w:sz w:val="24"/>
          <w:szCs w:val="24"/>
        </w:rPr>
        <w:t>бщеобразовательных дисциплин</w:t>
      </w:r>
    </w:p>
    <w:p w:rsidR="00EF7641" w:rsidRPr="00C6278A" w:rsidRDefault="00EF7641" w:rsidP="00EF7641">
      <w:pPr>
        <w:rPr>
          <w:rFonts w:ascii="Times New Roman" w:hAnsi="Times New Roman" w:cs="Times New Roman"/>
          <w:sz w:val="24"/>
          <w:szCs w:val="24"/>
        </w:rPr>
      </w:pPr>
    </w:p>
    <w:p w:rsidR="00EF7641" w:rsidRPr="003074F6" w:rsidRDefault="00EF7641" w:rsidP="00EF7641">
      <w:pPr>
        <w:widowControl w:val="0"/>
        <w:tabs>
          <w:tab w:val="left" w:pos="1534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641" w:rsidRDefault="006D2F61" w:rsidP="00EF2A61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956555E" wp14:editId="3015D795">
            <wp:simplePos x="0" y="0"/>
            <wp:positionH relativeFrom="page">
              <wp:align>center</wp:align>
            </wp:positionH>
            <wp:positionV relativeFrom="paragraph">
              <wp:posOffset>505460</wp:posOffset>
            </wp:positionV>
            <wp:extent cx="7007805" cy="1552561"/>
            <wp:effectExtent l="38100" t="171450" r="41275" b="181610"/>
            <wp:wrapTopAndBottom/>
            <wp:docPr id="4" name="Picture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01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167" b="18420"/>
                    <a:stretch/>
                  </pic:blipFill>
                  <pic:spPr bwMode="auto">
                    <a:xfrm rot="21438086">
                      <a:off x="0" y="0"/>
                      <a:ext cx="7007805" cy="1552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F7641" w:rsidRDefault="00EF7641" w:rsidP="00EF2A61">
      <w:pPr>
        <w:jc w:val="center"/>
        <w:rPr>
          <w:b/>
        </w:rPr>
      </w:pPr>
    </w:p>
    <w:p w:rsidR="00EF7641" w:rsidRDefault="00EF7641" w:rsidP="00EF2A61">
      <w:pPr>
        <w:jc w:val="center"/>
        <w:rPr>
          <w:b/>
        </w:rPr>
      </w:pPr>
    </w:p>
    <w:p w:rsidR="00EF7641" w:rsidRDefault="00EF7641" w:rsidP="00EF2A61">
      <w:pPr>
        <w:jc w:val="center"/>
        <w:rPr>
          <w:b/>
        </w:rPr>
      </w:pPr>
    </w:p>
    <w:p w:rsidR="00162D4E" w:rsidRDefault="00162D4E" w:rsidP="00162D4E">
      <w:pPr>
        <w:rPr>
          <w:rFonts w:ascii="Times New Roman" w:hAnsi="Times New Roman" w:cs="Times New Roman"/>
          <w:sz w:val="28"/>
          <w:szCs w:val="28"/>
        </w:rPr>
      </w:pPr>
    </w:p>
    <w:p w:rsidR="00EF7641" w:rsidRDefault="00EF7641" w:rsidP="00162D4E">
      <w:pPr>
        <w:rPr>
          <w:rFonts w:ascii="Times New Roman" w:hAnsi="Times New Roman" w:cs="Times New Roman"/>
          <w:sz w:val="28"/>
          <w:szCs w:val="28"/>
        </w:rPr>
      </w:pPr>
    </w:p>
    <w:p w:rsidR="00EF7641" w:rsidRDefault="00EF7641" w:rsidP="00162D4E">
      <w:pPr>
        <w:rPr>
          <w:rFonts w:ascii="Times New Roman" w:hAnsi="Times New Roman" w:cs="Times New Roman"/>
          <w:sz w:val="28"/>
          <w:szCs w:val="28"/>
        </w:rPr>
      </w:pPr>
    </w:p>
    <w:p w:rsidR="00EF7641" w:rsidRPr="000A70F1" w:rsidRDefault="00EF7641" w:rsidP="00162D4E">
      <w:pPr>
        <w:rPr>
          <w:rFonts w:ascii="Times New Roman" w:hAnsi="Times New Roman" w:cs="Times New Roman"/>
          <w:sz w:val="28"/>
          <w:szCs w:val="28"/>
        </w:rPr>
      </w:pPr>
    </w:p>
    <w:p w:rsidR="00152716" w:rsidRPr="000A70F1" w:rsidRDefault="00152716" w:rsidP="0015271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A1946" w:rsidRDefault="00EA1946" w:rsidP="00361D9D">
      <w:pPr>
        <w:spacing w:after="0" w:line="240" w:lineRule="auto"/>
        <w:ind w:left="2832" w:firstLine="708"/>
        <w:rPr>
          <w:rFonts w:ascii="Times New Roman" w:hAnsi="Times New Roman" w:cs="Times New Roman"/>
          <w:b/>
          <w:sz w:val="24"/>
          <w:szCs w:val="24"/>
        </w:rPr>
      </w:pPr>
    </w:p>
    <w:p w:rsidR="00EA1946" w:rsidRDefault="00EA1946" w:rsidP="00361D9D">
      <w:pPr>
        <w:spacing w:after="0" w:line="240" w:lineRule="auto"/>
        <w:ind w:left="2832" w:firstLine="708"/>
        <w:rPr>
          <w:rFonts w:ascii="Times New Roman" w:hAnsi="Times New Roman" w:cs="Times New Roman"/>
          <w:b/>
          <w:sz w:val="24"/>
          <w:szCs w:val="24"/>
        </w:rPr>
      </w:pPr>
    </w:p>
    <w:p w:rsidR="00EA1946" w:rsidRDefault="00EA1946" w:rsidP="00361D9D">
      <w:pPr>
        <w:spacing w:after="0" w:line="240" w:lineRule="auto"/>
        <w:ind w:left="2832" w:firstLine="708"/>
        <w:rPr>
          <w:rFonts w:ascii="Times New Roman" w:hAnsi="Times New Roman" w:cs="Times New Roman"/>
          <w:b/>
          <w:sz w:val="24"/>
          <w:szCs w:val="24"/>
        </w:rPr>
      </w:pPr>
    </w:p>
    <w:p w:rsidR="00EA1946" w:rsidRPr="006D2F61" w:rsidRDefault="00EA1946" w:rsidP="006D2F6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64DB" w:rsidRPr="006D2F61" w:rsidRDefault="00EF2A61" w:rsidP="006D2F6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2F61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6D2F61">
        <w:rPr>
          <w:rFonts w:ascii="Times New Roman" w:hAnsi="Times New Roman" w:cs="Times New Roman"/>
          <w:b/>
          <w:sz w:val="28"/>
          <w:szCs w:val="28"/>
        </w:rPr>
        <w:t>.</w:t>
      </w:r>
      <w:r w:rsidR="009D64DB" w:rsidRPr="006D2F61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9D64DB" w:rsidRPr="006D2F61" w:rsidRDefault="00EF7641" w:rsidP="006D2F61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D2F61">
        <w:rPr>
          <w:rFonts w:ascii="Times New Roman" w:hAnsi="Times New Roman" w:cs="Times New Roman"/>
          <w:sz w:val="28"/>
          <w:szCs w:val="28"/>
        </w:rPr>
        <w:t>Фонда оценочных средств</w:t>
      </w:r>
    </w:p>
    <w:p w:rsidR="009D64DB" w:rsidRPr="006D2F61" w:rsidRDefault="00345ECE" w:rsidP="006D2F61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D2F61">
        <w:rPr>
          <w:rFonts w:ascii="Times New Roman" w:hAnsi="Times New Roman" w:cs="Times New Roman"/>
          <w:sz w:val="28"/>
          <w:szCs w:val="28"/>
        </w:rPr>
        <w:t>по учебному предмету</w:t>
      </w:r>
    </w:p>
    <w:p w:rsidR="002428B3" w:rsidRPr="006D2F61" w:rsidRDefault="00DE2ABA" w:rsidP="006D2F61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D2F61">
        <w:rPr>
          <w:rFonts w:ascii="Times New Roman" w:hAnsi="Times New Roman" w:cs="Times New Roman"/>
          <w:b/>
          <w:sz w:val="28"/>
          <w:szCs w:val="28"/>
        </w:rPr>
        <w:t>ОПБ.07</w:t>
      </w:r>
      <w:r w:rsidR="00EF7641" w:rsidRPr="006D2F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428B3" w:rsidRPr="006D2F61">
        <w:rPr>
          <w:rFonts w:ascii="Times New Roman" w:hAnsi="Times New Roman" w:cs="Times New Roman"/>
          <w:sz w:val="28"/>
          <w:szCs w:val="28"/>
        </w:rPr>
        <w:t>«ФИЗИЧЕСКАЯ КУЛЬТУРА»</w:t>
      </w:r>
    </w:p>
    <w:p w:rsidR="00A24C14" w:rsidRDefault="00DE2ABA" w:rsidP="00361D9D">
      <w:pPr>
        <w:ind w:left="1416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09.02.08 Интеллектуальные интегрированные системы</w:t>
      </w:r>
    </w:p>
    <w:p w:rsidR="003129D9" w:rsidRDefault="003129D9" w:rsidP="003129D9">
      <w:pPr>
        <w:widowControl w:val="0"/>
        <w:numPr>
          <w:ilvl w:val="1"/>
          <w:numId w:val="3"/>
        </w:numPr>
        <w:tabs>
          <w:tab w:val="left" w:pos="767"/>
        </w:tabs>
        <w:autoSpaceDE w:val="0"/>
        <w:autoSpaceDN w:val="0"/>
        <w:spacing w:after="0" w:line="274" w:lineRule="exact"/>
        <w:ind w:hanging="362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en-US"/>
        </w:rPr>
        <w:t>Основные</w:t>
      </w:r>
      <w:r>
        <w:rPr>
          <w:rFonts w:ascii="Times New Roman" w:eastAsia="Times New Roman" w:hAnsi="Times New Roman" w:cs="Times New Roman"/>
          <w:b/>
          <w:color w:val="000000" w:themeColor="text1"/>
          <w:spacing w:val="-4"/>
          <w:sz w:val="24"/>
          <w:szCs w:val="24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en-US"/>
        </w:rPr>
        <w:t>сведения</w:t>
      </w:r>
      <w:r>
        <w:rPr>
          <w:rFonts w:ascii="Times New Roman" w:eastAsia="Times New Roman" w:hAnsi="Times New Roman" w:cs="Times New Roman"/>
          <w:b/>
          <w:color w:val="000000" w:themeColor="text1"/>
          <w:spacing w:val="-1"/>
          <w:sz w:val="24"/>
          <w:szCs w:val="24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en-US"/>
        </w:rPr>
        <w:t>о</w:t>
      </w:r>
      <w:r>
        <w:rPr>
          <w:rFonts w:ascii="Times New Roman" w:eastAsia="Times New Roman" w:hAnsi="Times New Roman" w:cs="Times New Roman"/>
          <w:b/>
          <w:color w:val="000000" w:themeColor="text1"/>
          <w:spacing w:val="-1"/>
          <w:sz w:val="24"/>
          <w:szCs w:val="24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en-US"/>
        </w:rPr>
        <w:t>дисциплине</w:t>
      </w:r>
    </w:p>
    <w:p w:rsidR="003129D9" w:rsidRPr="003129D9" w:rsidRDefault="003129D9" w:rsidP="003129D9">
      <w:pPr>
        <w:widowControl w:val="0"/>
        <w:tabs>
          <w:tab w:val="left" w:pos="767"/>
        </w:tabs>
        <w:autoSpaceDE w:val="0"/>
        <w:autoSpaceDN w:val="0"/>
        <w:spacing w:after="0" w:line="274" w:lineRule="exact"/>
        <w:ind w:left="40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en-US"/>
        </w:rPr>
      </w:pPr>
      <w:r w:rsidRPr="003129D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en-US"/>
        </w:rPr>
        <w:t>Общая</w:t>
      </w:r>
      <w:r w:rsidRPr="003129D9">
        <w:rPr>
          <w:rFonts w:ascii="Times New Roman" w:eastAsia="Times New Roman" w:hAnsi="Times New Roman" w:cs="Times New Roman"/>
          <w:color w:val="000000" w:themeColor="text1"/>
          <w:spacing w:val="-7"/>
          <w:sz w:val="24"/>
          <w:szCs w:val="24"/>
          <w:lang w:eastAsia="en-US"/>
        </w:rPr>
        <w:t xml:space="preserve"> </w:t>
      </w:r>
      <w:r w:rsidRPr="003129D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en-US"/>
        </w:rPr>
        <w:t>трудоемкость</w:t>
      </w:r>
      <w:r w:rsidRPr="003129D9">
        <w:rPr>
          <w:rFonts w:ascii="Times New Roman" w:eastAsia="Times New Roman" w:hAnsi="Times New Roman" w:cs="Times New Roman"/>
          <w:color w:val="000000" w:themeColor="text1"/>
          <w:spacing w:val="-4"/>
          <w:sz w:val="24"/>
          <w:szCs w:val="24"/>
          <w:lang w:eastAsia="en-US"/>
        </w:rPr>
        <w:t xml:space="preserve"> </w:t>
      </w:r>
      <w:r w:rsidRPr="003129D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en-US"/>
        </w:rPr>
        <w:t>дисциплины</w:t>
      </w:r>
      <w:r w:rsidRPr="003129D9">
        <w:rPr>
          <w:rFonts w:ascii="Times New Roman" w:eastAsia="Times New Roman" w:hAnsi="Times New Roman" w:cs="Times New Roman"/>
          <w:color w:val="000000" w:themeColor="text1"/>
          <w:spacing w:val="-6"/>
          <w:sz w:val="24"/>
          <w:szCs w:val="24"/>
          <w:lang w:eastAsia="en-US"/>
        </w:rPr>
        <w:t xml:space="preserve"> </w:t>
      </w:r>
      <w:r w:rsidRPr="003129D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en-US"/>
        </w:rPr>
        <w:t>составляет</w:t>
      </w:r>
      <w:r w:rsidRPr="003129D9">
        <w:rPr>
          <w:rFonts w:ascii="Times New Roman" w:eastAsia="Times New Roman" w:hAnsi="Times New Roman" w:cs="Times New Roman"/>
          <w:color w:val="000000" w:themeColor="text1"/>
          <w:spacing w:val="-5"/>
          <w:sz w:val="24"/>
          <w:szCs w:val="24"/>
          <w:lang w:eastAsia="en-US"/>
        </w:rPr>
        <w:t xml:space="preserve"> </w:t>
      </w:r>
      <w:r w:rsidR="00A7051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en-US"/>
        </w:rPr>
        <w:t xml:space="preserve">78 </w:t>
      </w:r>
      <w:r w:rsidRPr="003129D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en-US"/>
        </w:rPr>
        <w:t>академических</w:t>
      </w:r>
      <w:r w:rsidRPr="003129D9">
        <w:rPr>
          <w:rFonts w:ascii="Times New Roman" w:eastAsia="Times New Roman" w:hAnsi="Times New Roman" w:cs="Times New Roman"/>
          <w:color w:val="000000" w:themeColor="text1"/>
          <w:spacing w:val="-4"/>
          <w:sz w:val="24"/>
          <w:szCs w:val="24"/>
          <w:lang w:eastAsia="en-US"/>
        </w:rPr>
        <w:t xml:space="preserve"> </w:t>
      </w:r>
      <w:r w:rsidRPr="003129D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en-US"/>
        </w:rPr>
        <w:t>часа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32"/>
        <w:gridCol w:w="985"/>
        <w:gridCol w:w="1411"/>
        <w:gridCol w:w="1483"/>
      </w:tblGrid>
      <w:tr w:rsidR="00796EE9" w:rsidTr="00796EE9">
        <w:trPr>
          <w:tblHeader/>
        </w:trPr>
        <w:tc>
          <w:tcPr>
            <w:tcW w:w="30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Вид учебной работы</w:t>
            </w:r>
          </w:p>
        </w:tc>
        <w:tc>
          <w:tcPr>
            <w:tcW w:w="195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EE9" w:rsidRDefault="00796EE9">
            <w:pPr>
              <w:widowControl w:val="0"/>
              <w:spacing w:after="0" w:line="240" w:lineRule="auto"/>
              <w:ind w:left="-158" w:right="-132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Трудоёмкость</w:t>
            </w:r>
          </w:p>
        </w:tc>
      </w:tr>
      <w:tr w:rsidR="00796EE9" w:rsidTr="00796EE9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EE9" w:rsidRDefault="00796EE9">
            <w:pPr>
              <w:spacing w:after="0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час.</w:t>
            </w:r>
          </w:p>
        </w:tc>
        <w:tc>
          <w:tcPr>
            <w:tcW w:w="14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EE9" w:rsidRDefault="00796EE9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в т. ч. по семестрам  </w:t>
            </w:r>
          </w:p>
        </w:tc>
      </w:tr>
      <w:tr w:rsidR="00796EE9" w:rsidTr="00796EE9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EE9" w:rsidRDefault="00796EE9">
            <w:pPr>
              <w:spacing w:after="0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EE9" w:rsidRDefault="00796EE9">
            <w:pPr>
              <w:spacing w:after="0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796EE9" w:rsidTr="00796EE9">
        <w:tc>
          <w:tcPr>
            <w:tcW w:w="3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796EE9">
            <w:pPr>
              <w:widowControl w:val="0"/>
              <w:spacing w:after="0" w:line="240" w:lineRule="auto"/>
              <w:ind w:right="-178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Общая трудоёмкость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дисциплины по учебному плану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A7051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78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6EE9" w:rsidRDefault="00A7051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78</w:t>
            </w: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796EE9" w:rsidTr="00796EE9">
        <w:tc>
          <w:tcPr>
            <w:tcW w:w="3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1. Контактная работа: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796EE9" w:rsidTr="00796EE9">
        <w:trPr>
          <w:trHeight w:val="64"/>
        </w:trPr>
        <w:tc>
          <w:tcPr>
            <w:tcW w:w="3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796E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лекции (общее кол-во часов, включая практическую подготовку)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A7051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796EE9" w:rsidTr="00796EE9">
        <w:tc>
          <w:tcPr>
            <w:tcW w:w="3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796E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практические занятия, семинары и пр. (общее кол-во часов, включая практическую подготовку)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A7051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66</w:t>
            </w: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796EE9" w:rsidTr="00796EE9">
        <w:tc>
          <w:tcPr>
            <w:tcW w:w="3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796E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лабораторные занятия (общее кол-во часов / включая практическую подготовку)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796EE9" w:rsidTr="00796EE9">
        <w:tc>
          <w:tcPr>
            <w:tcW w:w="3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796E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курсовое проектирование 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796EE9" w:rsidTr="00796EE9">
        <w:tc>
          <w:tcPr>
            <w:tcW w:w="3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796E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групповые, индивидуальные консультации и иные виды учебной деятельности, предусматривающие групповую или индивидуальную работу обучающихся с преподавателем 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796EE9" w:rsidTr="00796EE9">
        <w:trPr>
          <w:trHeight w:val="313"/>
        </w:trPr>
        <w:tc>
          <w:tcPr>
            <w:tcW w:w="3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2. Объем самостоятельной работы обучающихся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(СРС)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796EE9" w:rsidTr="00796EE9">
        <w:tc>
          <w:tcPr>
            <w:tcW w:w="3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 том числе часов, выделенных на подготовку к экзамену (зачету)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796EE9" w:rsidTr="00796EE9">
        <w:tc>
          <w:tcPr>
            <w:tcW w:w="3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Вид промежуточного контроля: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дифЗачет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EE9" w:rsidRDefault="00796EE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796EE9" w:rsidRDefault="00796EE9" w:rsidP="002428B3">
      <w:pPr>
        <w:contextualSpacing/>
        <w:rPr>
          <w:sz w:val="28"/>
          <w:szCs w:val="28"/>
        </w:rPr>
      </w:pPr>
    </w:p>
    <w:p w:rsidR="002E5468" w:rsidRPr="002E5468" w:rsidRDefault="002E5468" w:rsidP="002E5468">
      <w:pPr>
        <w:pStyle w:val="a3"/>
        <w:widowControl w:val="0"/>
        <w:numPr>
          <w:ilvl w:val="1"/>
          <w:numId w:val="3"/>
        </w:numPr>
        <w:tabs>
          <w:tab w:val="left" w:pos="842"/>
        </w:tabs>
        <w:autoSpaceDE w:val="0"/>
        <w:autoSpaceDN w:val="0"/>
        <w:spacing w:after="0" w:line="240" w:lineRule="auto"/>
        <w:ind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2E5468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Требования к результатам обучения по дисциплине, формы их контроля и</w:t>
      </w:r>
      <w:r w:rsidRPr="002E5468">
        <w:rPr>
          <w:rFonts w:ascii="Times New Roman" w:eastAsia="Times New Roman" w:hAnsi="Times New Roman" w:cs="Times New Roman"/>
          <w:b/>
          <w:spacing w:val="-57"/>
          <w:sz w:val="24"/>
          <w:szCs w:val="24"/>
          <w:lang w:eastAsia="en-US"/>
        </w:rPr>
        <w:t xml:space="preserve"> </w:t>
      </w:r>
      <w:r w:rsidRPr="002E5468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виды</w:t>
      </w:r>
      <w:r w:rsidRPr="002E5468"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en-US"/>
        </w:rPr>
        <w:t xml:space="preserve"> </w:t>
      </w:r>
      <w:r w:rsidRPr="002E5468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оценочных средств</w:t>
      </w:r>
    </w:p>
    <w:p w:rsidR="002E5468" w:rsidRPr="000570F8" w:rsidRDefault="002E5468" w:rsidP="002428B3">
      <w:pPr>
        <w:contextualSpacing/>
        <w:rPr>
          <w:sz w:val="28"/>
          <w:szCs w:val="28"/>
        </w:rPr>
      </w:pPr>
    </w:p>
    <w:tbl>
      <w:tblPr>
        <w:tblStyle w:val="a4"/>
        <w:tblW w:w="10916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3403"/>
        <w:gridCol w:w="1134"/>
        <w:gridCol w:w="3119"/>
        <w:gridCol w:w="1418"/>
        <w:gridCol w:w="1842"/>
      </w:tblGrid>
      <w:tr w:rsidR="00F03865" w:rsidRPr="005E3672" w:rsidTr="003B078A">
        <w:trPr>
          <w:trHeight w:val="64"/>
        </w:trPr>
        <w:tc>
          <w:tcPr>
            <w:tcW w:w="3403" w:type="dxa"/>
            <w:vMerge w:val="restart"/>
          </w:tcPr>
          <w:p w:rsidR="00F03865" w:rsidRPr="005E3672" w:rsidRDefault="00F03865" w:rsidP="00C23D5B">
            <w:pPr>
              <w:tabs>
                <w:tab w:val="left" w:pos="18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672">
              <w:rPr>
                <w:rFonts w:ascii="Times New Roman" w:hAnsi="Times New Roman" w:cs="Times New Roman"/>
                <w:sz w:val="24"/>
                <w:szCs w:val="24"/>
              </w:rPr>
              <w:t>Результаты обучения</w:t>
            </w:r>
          </w:p>
          <w:p w:rsidR="00F03865" w:rsidRPr="005E3672" w:rsidRDefault="00DA42D9" w:rsidP="00C23D5B">
            <w:pPr>
              <w:tabs>
                <w:tab w:val="left" w:pos="18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(Знания: </w:t>
            </w:r>
            <w:r w:rsidR="00F03865">
              <w:rPr>
                <w:rFonts w:ascii="Times New Roman" w:hAnsi="Times New Roman" w:cs="Times New Roman"/>
                <w:sz w:val="24"/>
                <w:szCs w:val="24"/>
              </w:rPr>
              <w:t>Умения:</w:t>
            </w:r>
            <w:r w:rsidR="00F03865" w:rsidRPr="005E3672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  <w:vMerge w:val="restart"/>
          </w:tcPr>
          <w:p w:rsidR="00F03865" w:rsidRPr="005E3672" w:rsidRDefault="00F03865" w:rsidP="009C14F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E3672"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3119" w:type="dxa"/>
            <w:vMerge w:val="restart"/>
          </w:tcPr>
          <w:p w:rsidR="00F03865" w:rsidRPr="005E3672" w:rsidRDefault="00F03865" w:rsidP="00C23D5B">
            <w:pPr>
              <w:tabs>
                <w:tab w:val="left" w:pos="18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672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темы </w:t>
            </w:r>
          </w:p>
        </w:tc>
        <w:tc>
          <w:tcPr>
            <w:tcW w:w="3260" w:type="dxa"/>
            <w:gridSpan w:val="2"/>
            <w:tcBorders>
              <w:bottom w:val="single" w:sz="4" w:space="0" w:color="auto"/>
            </w:tcBorders>
          </w:tcPr>
          <w:p w:rsidR="00F03865" w:rsidRPr="005E3672" w:rsidRDefault="00F03865" w:rsidP="00C23D5B">
            <w:pPr>
              <w:tabs>
                <w:tab w:val="left" w:pos="18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672">
              <w:rPr>
                <w:rFonts w:ascii="Times New Roman" w:hAnsi="Times New Roman" w:cs="Times New Roman"/>
                <w:sz w:val="24"/>
                <w:szCs w:val="24"/>
              </w:rPr>
              <w:t>Наименование оценочного средства</w:t>
            </w:r>
          </w:p>
        </w:tc>
      </w:tr>
      <w:tr w:rsidR="00F03865" w:rsidRPr="005E3672" w:rsidTr="003B078A">
        <w:trPr>
          <w:trHeight w:val="120"/>
        </w:trPr>
        <w:tc>
          <w:tcPr>
            <w:tcW w:w="3403" w:type="dxa"/>
            <w:vMerge/>
          </w:tcPr>
          <w:p w:rsidR="00F03865" w:rsidRPr="005E3672" w:rsidRDefault="00F03865" w:rsidP="00C23D5B">
            <w:pPr>
              <w:tabs>
                <w:tab w:val="left" w:pos="18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F03865" w:rsidRPr="005E3672" w:rsidRDefault="00F03865" w:rsidP="009C14F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F03865" w:rsidRPr="005E3672" w:rsidRDefault="00F03865" w:rsidP="00C23D5B">
            <w:pPr>
              <w:tabs>
                <w:tab w:val="left" w:pos="18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5E3672" w:rsidRDefault="00F03865" w:rsidP="00C23D5B">
            <w:pPr>
              <w:tabs>
                <w:tab w:val="left" w:pos="18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672">
              <w:rPr>
                <w:rFonts w:ascii="Times New Roman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5E3672" w:rsidRDefault="00F03865" w:rsidP="003B078A">
            <w:pPr>
              <w:tabs>
                <w:tab w:val="left" w:pos="1845"/>
              </w:tabs>
              <w:ind w:left="-109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672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</w:tc>
      </w:tr>
      <w:tr w:rsidR="00F03865" w:rsidRPr="005E3672" w:rsidTr="003B078A">
        <w:trPr>
          <w:trHeight w:val="120"/>
        </w:trPr>
        <w:tc>
          <w:tcPr>
            <w:tcW w:w="3403" w:type="dxa"/>
          </w:tcPr>
          <w:p w:rsidR="00F03865" w:rsidRPr="005E3672" w:rsidRDefault="00F03865" w:rsidP="00C23D5B">
            <w:pPr>
              <w:tabs>
                <w:tab w:val="left" w:pos="18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6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F03865" w:rsidRPr="005E3672" w:rsidRDefault="00F03865" w:rsidP="00C23D5B">
            <w:pPr>
              <w:tabs>
                <w:tab w:val="left" w:pos="18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6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9" w:type="dxa"/>
          </w:tcPr>
          <w:p w:rsidR="00F03865" w:rsidRPr="005E3672" w:rsidRDefault="00F03865" w:rsidP="00C23D5B">
            <w:pPr>
              <w:tabs>
                <w:tab w:val="left" w:pos="18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6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8" w:type="dxa"/>
          </w:tcPr>
          <w:p w:rsidR="00F03865" w:rsidRPr="005E3672" w:rsidRDefault="00F03865" w:rsidP="00C23D5B">
            <w:pPr>
              <w:tabs>
                <w:tab w:val="left" w:pos="18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67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5E3672" w:rsidRDefault="00F03865" w:rsidP="00C23D5B">
            <w:pPr>
              <w:tabs>
                <w:tab w:val="left" w:pos="184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67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3B078A" w:rsidRPr="005E3672" w:rsidTr="003B078A">
        <w:trPr>
          <w:trHeight w:val="120"/>
        </w:trPr>
        <w:tc>
          <w:tcPr>
            <w:tcW w:w="10916" w:type="dxa"/>
            <w:gridSpan w:val="5"/>
          </w:tcPr>
          <w:p w:rsidR="003B078A" w:rsidRPr="00921858" w:rsidRDefault="003B078A" w:rsidP="003B078A">
            <w:pPr>
              <w:shd w:val="clear" w:color="auto" w:fill="FFFFFF"/>
              <w:ind w:left="24"/>
              <w:jc w:val="center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bCs/>
                <w:spacing w:val="-13"/>
                <w:sz w:val="24"/>
                <w:szCs w:val="24"/>
              </w:rPr>
              <w:t xml:space="preserve">РАЗДЕЛ 1. </w:t>
            </w:r>
            <w:r w:rsidRPr="00921858"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</w:rPr>
              <w:t>Физическая культура, как часть культуры общества и человека</w:t>
            </w:r>
          </w:p>
          <w:p w:rsidR="003B078A" w:rsidRPr="00921858" w:rsidRDefault="003B078A" w:rsidP="003B078A">
            <w:pPr>
              <w:shd w:val="clear" w:color="auto" w:fill="FFFFFF"/>
              <w:ind w:left="24"/>
              <w:jc w:val="center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</w:rPr>
              <w:t>(теоретические занятия)</w:t>
            </w:r>
          </w:p>
        </w:tc>
      </w:tr>
      <w:tr w:rsidR="00F03865" w:rsidRPr="005E3672" w:rsidTr="003B078A">
        <w:trPr>
          <w:trHeight w:val="120"/>
        </w:trPr>
        <w:tc>
          <w:tcPr>
            <w:tcW w:w="3403" w:type="dxa"/>
          </w:tcPr>
          <w:p w:rsidR="00F03865" w:rsidRPr="00921858" w:rsidRDefault="00F03865" w:rsidP="00EA1946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F03865" w:rsidRPr="00921858" w:rsidRDefault="00F03865" w:rsidP="007B3F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сформировать краткое сообщение об актуальности физической культуры и ее влиянии на организм человека;</w:t>
            </w:r>
          </w:p>
          <w:p w:rsidR="00F03865" w:rsidRPr="00921858" w:rsidRDefault="00F03865" w:rsidP="007B3F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знать о необходимости навыков самооценки здоровья и работоспособности;</w:t>
            </w:r>
          </w:p>
          <w:p w:rsidR="00F03865" w:rsidRPr="00921858" w:rsidRDefault="00F03865" w:rsidP="007B3F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уметь проводить простые функциональные пробы и нагрузочное тестирование, анализировать полученные результаты.</w:t>
            </w:r>
          </w:p>
          <w:p w:rsidR="00F03865" w:rsidRPr="00921858" w:rsidRDefault="00F03865" w:rsidP="007B3F3D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F03865" w:rsidRPr="00921858" w:rsidRDefault="00F03865" w:rsidP="007B3F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измерять</w:t>
            </w:r>
            <w:r w:rsidR="00285B97"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физиологические показатели: </w:t>
            </w:r>
          </w:p>
          <w:p w:rsidR="00F03865" w:rsidRPr="00921858" w:rsidRDefault="00F03865" w:rsidP="007B3F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тела, </w:t>
            </w:r>
            <w:proofErr w:type="gramStart"/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ЧСС,АД</w:t>
            </w:r>
            <w:proofErr w:type="gramEnd"/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,ЧД. Сравнивать полученные значения с нормативными, делать выводы. </w:t>
            </w:r>
          </w:p>
          <w:p w:rsidR="00F03865" w:rsidRPr="00921858" w:rsidRDefault="00F03865" w:rsidP="003B078A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уметь выполнять ОРУ, а также основные элементы построений и перестроений.</w:t>
            </w:r>
          </w:p>
        </w:tc>
        <w:tc>
          <w:tcPr>
            <w:tcW w:w="1134" w:type="dxa"/>
          </w:tcPr>
          <w:p w:rsidR="00F03865" w:rsidRPr="00921858" w:rsidRDefault="00F03865" w:rsidP="00BC7A36">
            <w:pPr>
              <w:shd w:val="clear" w:color="auto" w:fill="FFFFFF"/>
              <w:spacing w:line="317" w:lineRule="exact"/>
              <w:ind w:left="142" w:right="78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lastRenderedPageBreak/>
              <w:t>ОК 01</w:t>
            </w:r>
          </w:p>
          <w:p w:rsidR="00F03865" w:rsidRPr="00921858" w:rsidRDefault="00F03865" w:rsidP="00BC7A36">
            <w:pPr>
              <w:shd w:val="clear" w:color="auto" w:fill="FFFFFF"/>
              <w:spacing w:line="317" w:lineRule="exact"/>
              <w:ind w:left="142" w:right="78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ОК 04</w:t>
            </w:r>
          </w:p>
          <w:p w:rsidR="00F03865" w:rsidRPr="00921858" w:rsidRDefault="00F03865" w:rsidP="00BC7A36">
            <w:pPr>
              <w:shd w:val="clear" w:color="auto" w:fill="FFFFFF"/>
              <w:spacing w:line="317" w:lineRule="exact"/>
              <w:ind w:left="142" w:right="78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 08</w:t>
            </w:r>
          </w:p>
          <w:p w:rsidR="00F03865" w:rsidRPr="00921858" w:rsidRDefault="00F03865" w:rsidP="00482339">
            <w:pPr>
              <w:shd w:val="clear" w:color="auto" w:fill="FFFFFF"/>
              <w:spacing w:line="317" w:lineRule="exact"/>
              <w:ind w:left="142" w:right="78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pacing w:val="-8"/>
                <w:sz w:val="24"/>
                <w:szCs w:val="24"/>
              </w:rPr>
              <w:t xml:space="preserve">Тема 1.1. </w:t>
            </w:r>
            <w:r w:rsidRPr="00921858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 xml:space="preserve">Современное </w:t>
            </w: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состояние физической </w:t>
            </w:r>
            <w:r w:rsidRPr="0092185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культуры и спорта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Устный опрос, индивидуальный опрос. Реферат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Контрольные нормативы</w:t>
            </w:r>
          </w:p>
        </w:tc>
      </w:tr>
      <w:tr w:rsidR="00F03865" w:rsidRPr="005E3672" w:rsidTr="003B078A">
        <w:trPr>
          <w:trHeight w:val="120"/>
        </w:trPr>
        <w:tc>
          <w:tcPr>
            <w:tcW w:w="3403" w:type="dxa"/>
          </w:tcPr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03865" w:rsidRPr="00921858" w:rsidRDefault="00F03865" w:rsidP="001A70B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F03865" w:rsidRPr="00921858" w:rsidRDefault="00F03865" w:rsidP="007B3F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основ здорового образа жизни; роли физической культуры в общественном, профессиональном и социальном развитии человека.</w:t>
            </w:r>
          </w:p>
          <w:p w:rsidR="00F03865" w:rsidRPr="00921858" w:rsidRDefault="00F03865" w:rsidP="007B3F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влияние оздоровительных систем физического воспитания на укрепление здоровья профилактику профессиональных заболеваний и вредных привычек и увеличение продолжительности жизни.</w:t>
            </w:r>
          </w:p>
          <w:p w:rsidR="00F03865" w:rsidRPr="00921858" w:rsidRDefault="00F03865" w:rsidP="007B3F3D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F03865" w:rsidRPr="00921858" w:rsidRDefault="00F03865" w:rsidP="007B3F3D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использование разнообразных форм и видов физкультурной деятельности для организации здорового образа жизни активного отдыха и досуга.</w:t>
            </w:r>
          </w:p>
        </w:tc>
        <w:tc>
          <w:tcPr>
            <w:tcW w:w="1134" w:type="dxa"/>
          </w:tcPr>
          <w:p w:rsidR="00F03865" w:rsidRPr="00921858" w:rsidRDefault="00F03865" w:rsidP="009671DE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482339" w:rsidP="009671DE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ОК08</w:t>
            </w:r>
          </w:p>
          <w:p w:rsidR="00F03865" w:rsidRPr="00921858" w:rsidRDefault="00F03865" w:rsidP="009671DE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:rsidR="00F03865" w:rsidRPr="00921858" w:rsidRDefault="00F03865" w:rsidP="00482339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pacing w:val="-5"/>
                <w:sz w:val="24"/>
                <w:szCs w:val="24"/>
              </w:rPr>
              <w:t xml:space="preserve">Тема 1.2. </w:t>
            </w: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Здоровье и </w:t>
            </w:r>
            <w:r w:rsidRPr="0092185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здоровый образ жизни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3B078A">
            <w:pPr>
              <w:tabs>
                <w:tab w:val="left" w:pos="1845"/>
              </w:tabs>
              <w:ind w:left="-108" w:right="-10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Фронтальный опрос Комплексы упражнений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120"/>
        </w:trPr>
        <w:tc>
          <w:tcPr>
            <w:tcW w:w="3403" w:type="dxa"/>
          </w:tcPr>
          <w:p w:rsidR="00F03865" w:rsidRPr="00921858" w:rsidRDefault="00F03865" w:rsidP="001A70B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F03865" w:rsidRPr="00921858" w:rsidRDefault="00F03865" w:rsidP="006F27B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- влияние оздоровительн</w:t>
            </w:r>
            <w:r w:rsidR="00285B97"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ых систем физического воспитания</w:t>
            </w: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 на укрепление здоровья, профилактику профессиональных заболеваний и вредных привычек, увеличение продолжительности жизни.</w:t>
            </w:r>
          </w:p>
          <w:p w:rsidR="00F03865" w:rsidRPr="00921858" w:rsidRDefault="00F03865" w:rsidP="006F27B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  <w:t>Умение:</w:t>
            </w:r>
          </w:p>
          <w:p w:rsidR="00F03865" w:rsidRPr="00921858" w:rsidRDefault="00F03865" w:rsidP="006F27B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  <w:lastRenderedPageBreak/>
              <w:t xml:space="preserve">- </w:t>
            </w: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владение</w:t>
            </w:r>
            <w:r w:rsidR="00285B97"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 </w:t>
            </w: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современными технологиями укрепления и сохранения здоровья, поддержания работоспособности </w:t>
            </w:r>
            <w:r w:rsidR="00285B97"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и </w:t>
            </w: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профилактики предупреждения заболеваний, связанных с учебной деятельностью.</w:t>
            </w:r>
          </w:p>
        </w:tc>
        <w:tc>
          <w:tcPr>
            <w:tcW w:w="1134" w:type="dxa"/>
          </w:tcPr>
          <w:p w:rsidR="00F03865" w:rsidRPr="00921858" w:rsidRDefault="00F03865" w:rsidP="00BC7A36">
            <w:pPr>
              <w:shd w:val="clear" w:color="auto" w:fill="FFFFFF"/>
              <w:ind w:left="142"/>
              <w:rPr>
                <w:rFonts w:ascii="Times New Roman" w:hAnsi="Times New Roman" w:cs="Times New Roman"/>
                <w:spacing w:val="-11"/>
                <w:sz w:val="24"/>
                <w:szCs w:val="24"/>
              </w:rPr>
            </w:pPr>
          </w:p>
          <w:p w:rsidR="00F03865" w:rsidRPr="00921858" w:rsidRDefault="00F03865" w:rsidP="00BC7A36">
            <w:pPr>
              <w:shd w:val="clear" w:color="auto" w:fill="FFFFFF"/>
              <w:ind w:left="142"/>
              <w:rPr>
                <w:rFonts w:ascii="Times New Roman" w:hAnsi="Times New Roman" w:cs="Times New Roman"/>
                <w:spacing w:val="-11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ОК04</w:t>
            </w:r>
          </w:p>
          <w:p w:rsidR="00F03865" w:rsidRPr="00921858" w:rsidRDefault="00F03865" w:rsidP="00BC7A36">
            <w:pPr>
              <w:shd w:val="clear" w:color="auto" w:fill="FFFFFF"/>
              <w:ind w:left="142"/>
              <w:rPr>
                <w:rFonts w:ascii="Times New Roman" w:hAnsi="Times New Roman" w:cs="Times New Roman"/>
                <w:spacing w:val="7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>ОК08</w:t>
            </w:r>
          </w:p>
          <w:p w:rsidR="00F03865" w:rsidRPr="00921858" w:rsidRDefault="00F03865" w:rsidP="00BC7A36">
            <w:pPr>
              <w:shd w:val="clear" w:color="auto" w:fill="FFFFFF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F03865" w:rsidRPr="00921858" w:rsidRDefault="00F03865" w:rsidP="00965741">
            <w:pPr>
              <w:shd w:val="clear" w:color="auto" w:fill="FFFFFF"/>
              <w:spacing w:line="307" w:lineRule="exact"/>
              <w:ind w:left="142" w:right="149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pacing w:val="-7"/>
                <w:sz w:val="24"/>
                <w:szCs w:val="24"/>
              </w:rPr>
              <w:t xml:space="preserve">Тема </w:t>
            </w:r>
            <w:r w:rsidRPr="00921858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1.3. Современные </w:t>
            </w:r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системы и технологии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укрепления и </w:t>
            </w:r>
            <w:r w:rsidRPr="0092185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сохранения здоровья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Устный опрос, индивидуальный опрос. Реферат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3870"/>
        </w:trPr>
        <w:tc>
          <w:tcPr>
            <w:tcW w:w="3403" w:type="dxa"/>
            <w:tcBorders>
              <w:bottom w:val="single" w:sz="4" w:space="0" w:color="auto"/>
            </w:tcBorders>
          </w:tcPr>
          <w:p w:rsidR="00F03865" w:rsidRPr="00921858" w:rsidRDefault="00F03865" w:rsidP="001A70B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.</w:t>
            </w: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Знания:</w:t>
            </w:r>
          </w:p>
          <w:p w:rsidR="00F03865" w:rsidRPr="00921858" w:rsidRDefault="00F03865" w:rsidP="001A70B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знать о необходимости навыков самооценки здоровья и работоспособности; </w:t>
            </w:r>
          </w:p>
          <w:p w:rsidR="00F03865" w:rsidRPr="00921858" w:rsidRDefault="00F03865" w:rsidP="001A70B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способы контроля и оценки физического развития и физической подготовленности;</w:t>
            </w:r>
          </w:p>
          <w:p w:rsidR="00F03865" w:rsidRPr="00921858" w:rsidRDefault="00F03865" w:rsidP="001A70B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правила и способы планирования индивидуальных занятий по физической культуре.</w:t>
            </w:r>
          </w:p>
          <w:p w:rsidR="00F03865" w:rsidRPr="00921858" w:rsidRDefault="00F03865" w:rsidP="001A70B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F03865" w:rsidRPr="00921858" w:rsidRDefault="00F03865" w:rsidP="001A70B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целей.</w:t>
            </w:r>
          </w:p>
          <w:p w:rsidR="00F03865" w:rsidRPr="00921858" w:rsidRDefault="00F03865" w:rsidP="001A70B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- измерять основные физиологические показатели: </w:t>
            </w:r>
            <w:r w:rsidRPr="0092185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тела, ЧСС, АД, ЧД. Сравнивать полученные значения с нормальными, делать выводы. </w:t>
            </w:r>
          </w:p>
          <w:p w:rsidR="00F03865" w:rsidRPr="00921858" w:rsidRDefault="00F03865" w:rsidP="001A70B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- уметь выполнять индивидуально подобранные комплексы общеразвивающих упражнений </w:t>
            </w:r>
          </w:p>
          <w:p w:rsidR="00F03865" w:rsidRPr="00921858" w:rsidRDefault="00F03865" w:rsidP="00F463F0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F03865" w:rsidRPr="00921858" w:rsidRDefault="00F03865" w:rsidP="009671DE">
            <w:pPr>
              <w:shd w:val="clear" w:color="auto" w:fill="FFFFFF"/>
              <w:spacing w:line="312" w:lineRule="exact"/>
              <w:ind w:right="509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</w:p>
          <w:p w:rsidR="00F03865" w:rsidRPr="00921858" w:rsidRDefault="00482339" w:rsidP="00BC7A36">
            <w:pPr>
              <w:shd w:val="clear" w:color="auto" w:fill="FFFFFF"/>
              <w:spacing w:line="317" w:lineRule="exact"/>
              <w:ind w:left="142" w:right="78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ОК 08</w:t>
            </w:r>
          </w:p>
          <w:p w:rsidR="00F03865" w:rsidRPr="00921858" w:rsidRDefault="00F03865" w:rsidP="00BC7A36">
            <w:pPr>
              <w:shd w:val="clear" w:color="auto" w:fill="FFFFFF"/>
              <w:spacing w:line="317" w:lineRule="exact"/>
              <w:ind w:left="142" w:right="78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ОК 04</w:t>
            </w:r>
          </w:p>
          <w:p w:rsidR="00F03865" w:rsidRPr="00921858" w:rsidRDefault="00F03865" w:rsidP="00BC7A36">
            <w:pPr>
              <w:shd w:val="clear" w:color="auto" w:fill="FFFFFF"/>
              <w:spacing w:line="312" w:lineRule="exact"/>
              <w:ind w:right="509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</w:p>
          <w:p w:rsidR="00F03865" w:rsidRPr="00921858" w:rsidRDefault="00F03865" w:rsidP="009671DE">
            <w:pPr>
              <w:shd w:val="clear" w:color="auto" w:fill="FFFFFF"/>
              <w:spacing w:line="312" w:lineRule="exact"/>
              <w:ind w:left="142" w:right="509"/>
              <w:jc w:val="center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</w:p>
          <w:p w:rsidR="00F03865" w:rsidRPr="00921858" w:rsidRDefault="00F03865" w:rsidP="009671DE">
            <w:pPr>
              <w:shd w:val="clear" w:color="auto" w:fill="FFFFFF"/>
              <w:spacing w:line="312" w:lineRule="exact"/>
              <w:ind w:left="142" w:right="509"/>
              <w:jc w:val="center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</w:p>
          <w:p w:rsidR="00F03865" w:rsidRPr="00921858" w:rsidRDefault="00F03865" w:rsidP="009671DE">
            <w:pPr>
              <w:shd w:val="clear" w:color="auto" w:fill="FFFFFF"/>
              <w:spacing w:line="312" w:lineRule="exact"/>
              <w:ind w:left="142" w:right="509"/>
              <w:jc w:val="center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</w:p>
          <w:p w:rsidR="00F03865" w:rsidRPr="00921858" w:rsidRDefault="00F03865" w:rsidP="009671DE">
            <w:pPr>
              <w:shd w:val="clear" w:color="auto" w:fill="FFFFFF"/>
              <w:spacing w:line="312" w:lineRule="exact"/>
              <w:ind w:left="142" w:right="509"/>
              <w:jc w:val="center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</w:p>
          <w:p w:rsidR="00F03865" w:rsidRPr="00921858" w:rsidRDefault="00F03865" w:rsidP="009671DE">
            <w:pPr>
              <w:shd w:val="clear" w:color="auto" w:fill="FFFFFF"/>
              <w:spacing w:line="312" w:lineRule="exact"/>
              <w:ind w:left="142" w:right="509"/>
              <w:jc w:val="center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</w:p>
          <w:p w:rsidR="00F03865" w:rsidRPr="00921858" w:rsidRDefault="00F03865" w:rsidP="009671DE">
            <w:pPr>
              <w:shd w:val="clear" w:color="auto" w:fill="FFFFFF"/>
              <w:spacing w:line="312" w:lineRule="exact"/>
              <w:ind w:left="142" w:right="509"/>
              <w:jc w:val="center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</w:p>
          <w:p w:rsidR="00F03865" w:rsidRPr="00921858" w:rsidRDefault="00F03865" w:rsidP="009671DE">
            <w:pPr>
              <w:shd w:val="clear" w:color="auto" w:fill="FFFFFF"/>
              <w:spacing w:line="312" w:lineRule="exact"/>
              <w:ind w:left="142" w:right="509"/>
              <w:jc w:val="center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</w:p>
          <w:p w:rsidR="00F03865" w:rsidRPr="00921858" w:rsidRDefault="00F03865" w:rsidP="009671DE">
            <w:pPr>
              <w:shd w:val="clear" w:color="auto" w:fill="FFFFFF"/>
              <w:spacing w:line="312" w:lineRule="exact"/>
              <w:ind w:left="142" w:right="509"/>
              <w:jc w:val="center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</w:p>
          <w:p w:rsidR="00F03865" w:rsidRPr="00921858" w:rsidRDefault="00F03865" w:rsidP="009671DE">
            <w:pPr>
              <w:shd w:val="clear" w:color="auto" w:fill="FFFFFF"/>
              <w:spacing w:line="312" w:lineRule="exact"/>
              <w:ind w:right="509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:rsidR="00F03865" w:rsidRPr="00921858" w:rsidRDefault="00F03865" w:rsidP="0020265F">
            <w:pPr>
              <w:tabs>
                <w:tab w:val="left" w:pos="1845"/>
              </w:tabs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pacing w:val="-2"/>
                <w:sz w:val="24"/>
                <w:szCs w:val="24"/>
              </w:rPr>
              <w:t xml:space="preserve">Тема </w:t>
            </w:r>
            <w:r w:rsidRPr="0092185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1.4. Основы м</w:t>
            </w:r>
            <w:r w:rsidRPr="0092185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етодики </w:t>
            </w: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самостоятельных </w:t>
            </w:r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занятий оздоровительной </w:t>
            </w:r>
            <w:r w:rsidRPr="0092185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физической культурой </w:t>
            </w:r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и самоконтроль за индивидуальными </w:t>
            </w:r>
            <w:r w:rsidRPr="00921858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показателями здоровья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Фронтальный опрос Комплексы упражнений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934"/>
        </w:trPr>
        <w:tc>
          <w:tcPr>
            <w:tcW w:w="3403" w:type="dxa"/>
            <w:tcBorders>
              <w:top w:val="single" w:sz="4" w:space="0" w:color="auto"/>
              <w:bottom w:val="single" w:sz="4" w:space="0" w:color="auto"/>
            </w:tcBorders>
          </w:tcPr>
          <w:p w:rsidR="00F03865" w:rsidRPr="00921858" w:rsidRDefault="00F03865" w:rsidP="00EB2FCD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F03865" w:rsidRPr="00921858" w:rsidRDefault="00F03865" w:rsidP="00752A7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 роли</w:t>
            </w:r>
            <w:r w:rsidR="00285B97"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физической культуры в общекультурном профессиональном и социальном развитии человека:</w:t>
            </w:r>
          </w:p>
          <w:p w:rsidR="00F03865" w:rsidRPr="00921858" w:rsidRDefault="00F03865" w:rsidP="00752A7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- технику безопасности и гигиенических рекомендаций при использовании средств физической культуры </w:t>
            </w:r>
            <w:r w:rsidR="00482339" w:rsidRPr="00921858">
              <w:rPr>
                <w:rFonts w:ascii="Times New Roman" w:hAnsi="Times New Roman" w:cs="Times New Roman"/>
                <w:sz w:val="24"/>
                <w:szCs w:val="24"/>
              </w:rPr>
              <w:t>в профессиональных деятельностях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03865" w:rsidRPr="00921858" w:rsidRDefault="00F03865" w:rsidP="00752A7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правила и способы планирования индивидуальных занятий по физической культуре.</w:t>
            </w:r>
          </w:p>
          <w:p w:rsidR="00F03865" w:rsidRPr="00921858" w:rsidRDefault="00F03865" w:rsidP="00752A7D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F03865" w:rsidRPr="00921858" w:rsidRDefault="00F03865" w:rsidP="00752A7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использовать физкультурно- оздоровительную деятельность для укрепления здоровья, достижения жизненных и профессиональных целей;</w:t>
            </w:r>
          </w:p>
          <w:p w:rsidR="00F03865" w:rsidRPr="00921858" w:rsidRDefault="00F03865" w:rsidP="00752A7D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использовать приобретенные знания, умения и навыки практической деятельности и в повседневной жизни.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F03865" w:rsidRPr="00921858" w:rsidRDefault="00F03865" w:rsidP="009671DE">
            <w:pPr>
              <w:shd w:val="clear" w:color="auto" w:fill="FFFFFF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BC7A36">
            <w:pPr>
              <w:shd w:val="clear" w:color="auto" w:fill="FFFFFF"/>
              <w:spacing w:line="317" w:lineRule="exact"/>
              <w:ind w:left="142" w:right="78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</w:p>
          <w:p w:rsidR="00F03865" w:rsidRPr="00921858" w:rsidRDefault="00F03865" w:rsidP="00BC7A36">
            <w:pPr>
              <w:shd w:val="clear" w:color="auto" w:fill="FFFFFF"/>
              <w:spacing w:line="317" w:lineRule="exact"/>
              <w:ind w:left="142" w:right="78"/>
              <w:rPr>
                <w:rFonts w:ascii="Times New Roman" w:hAnsi="Times New Roman" w:cs="Times New Roman"/>
                <w:spacing w:val="-10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ОК 04</w:t>
            </w:r>
          </w:p>
          <w:p w:rsidR="00F03865" w:rsidRPr="00921858" w:rsidRDefault="00F03865" w:rsidP="00BC7A36">
            <w:pPr>
              <w:shd w:val="clear" w:color="auto" w:fill="FFFFFF"/>
              <w:spacing w:line="317" w:lineRule="exact"/>
              <w:ind w:left="142" w:right="78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 08</w:t>
            </w:r>
          </w:p>
          <w:p w:rsidR="00F03865" w:rsidRPr="00921858" w:rsidRDefault="00F03865" w:rsidP="00BC7A36">
            <w:pPr>
              <w:shd w:val="clear" w:color="auto" w:fill="FFFFFF"/>
              <w:spacing w:line="317" w:lineRule="exact"/>
              <w:ind w:left="142" w:right="7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F03865" w:rsidRPr="00921858" w:rsidRDefault="00F03865" w:rsidP="00965741">
            <w:pPr>
              <w:shd w:val="clear" w:color="auto" w:fill="FFFFFF"/>
              <w:spacing w:line="317" w:lineRule="exact"/>
              <w:ind w:left="142" w:right="312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pacing w:val="-3"/>
                <w:sz w:val="24"/>
                <w:szCs w:val="24"/>
              </w:rPr>
              <w:t xml:space="preserve">Тема </w:t>
            </w:r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1.5. Физическая культура в режиме </w:t>
            </w:r>
            <w:r w:rsidRPr="0092185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трудового дня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</w:p>
          <w:p w:rsidR="00F03865" w:rsidRPr="00921858" w:rsidRDefault="00F03865" w:rsidP="00965741">
            <w:pPr>
              <w:shd w:val="clear" w:color="auto" w:fill="FFFFFF"/>
              <w:ind w:left="142"/>
              <w:rPr>
                <w:rFonts w:ascii="Times New Roman" w:hAnsi="Times New Roman" w:cs="Times New Roman"/>
                <w:bCs/>
                <w:spacing w:val="-2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Фронтальный опрос Комплексы упражнений</w:t>
            </w:r>
          </w:p>
        </w:tc>
        <w:tc>
          <w:tcPr>
            <w:tcW w:w="1842" w:type="dxa"/>
            <w:vMerge/>
            <w:tcBorders>
              <w:lef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70"/>
        </w:trPr>
        <w:tc>
          <w:tcPr>
            <w:tcW w:w="3403" w:type="dxa"/>
            <w:tcBorders>
              <w:top w:val="single" w:sz="4" w:space="0" w:color="auto"/>
            </w:tcBorders>
          </w:tcPr>
          <w:p w:rsidR="00F03865" w:rsidRPr="00921858" w:rsidRDefault="00F03865" w:rsidP="00EB2FCD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Знания:</w:t>
            </w:r>
          </w:p>
          <w:p w:rsidR="00F03865" w:rsidRPr="00921858" w:rsidRDefault="00F03865" w:rsidP="00A01EE6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 роли физической культуры в общекультурном, профессиональном и социальном развитии человека;</w:t>
            </w:r>
          </w:p>
          <w:p w:rsidR="00F03865" w:rsidRPr="00921858" w:rsidRDefault="00F03865" w:rsidP="00A01EE6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способы контроля и оценки физического развития и физической подготовленности.</w:t>
            </w:r>
          </w:p>
          <w:p w:rsidR="00F03865" w:rsidRPr="00921858" w:rsidRDefault="00F03865" w:rsidP="00A01EE6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F03865" w:rsidRPr="00921858" w:rsidRDefault="00F03865" w:rsidP="00A01EE6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применять организационные формы, средства и методы профессионально прикладной, психофизической подготовки в соответствии с требованиями специальности.</w:t>
            </w:r>
          </w:p>
          <w:p w:rsidR="00F03865" w:rsidRPr="00921858" w:rsidRDefault="00F03865" w:rsidP="00A01EE6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F03865" w:rsidRPr="00921858" w:rsidRDefault="00F03865" w:rsidP="009671DE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9671DE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:rsidR="00F03865" w:rsidRPr="00921858" w:rsidRDefault="00F03865" w:rsidP="009671DE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ОК08</w:t>
            </w:r>
          </w:p>
          <w:p w:rsidR="00F03865" w:rsidRPr="00921858" w:rsidRDefault="00F03865" w:rsidP="009671DE">
            <w:pPr>
              <w:shd w:val="clear" w:color="auto" w:fill="FFFFFF"/>
              <w:spacing w:line="302" w:lineRule="exact"/>
              <w:ind w:left="142" w:hanging="1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</w:tcBorders>
          </w:tcPr>
          <w:p w:rsidR="00F03865" w:rsidRPr="00921858" w:rsidRDefault="00F03865" w:rsidP="00965741">
            <w:pPr>
              <w:shd w:val="clear" w:color="auto" w:fill="FFFFFF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Тема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DA42D9" w:rsidRPr="00921858">
              <w:rPr>
                <w:rFonts w:ascii="Times New Roman" w:hAnsi="Times New Roman" w:cs="Times New Roman"/>
                <w:sz w:val="24"/>
                <w:szCs w:val="24"/>
              </w:rPr>
              <w:t>6. Профессионально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-прикладная физическая подготовка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pacing w:val="-3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Фронтальный опрос Комплексы упражнений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1752"/>
        </w:trPr>
        <w:tc>
          <w:tcPr>
            <w:tcW w:w="3403" w:type="dxa"/>
            <w:tcBorders>
              <w:bottom w:val="single" w:sz="4" w:space="0" w:color="auto"/>
            </w:tcBorders>
          </w:tcPr>
          <w:p w:rsidR="00F03865" w:rsidRPr="00921858" w:rsidRDefault="00F03865" w:rsidP="00D87B17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F03865" w:rsidRPr="00921858" w:rsidRDefault="00F03865" w:rsidP="00D87B17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- сформировать знания об основных физических качествах человека.</w:t>
            </w:r>
          </w:p>
          <w:p w:rsidR="00F03865" w:rsidRPr="00921858" w:rsidRDefault="00F03865" w:rsidP="00D87B17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- сформировать знания о спортивной гимнастике, ее дисциплинах, правилах проведения соревнований и оборудование;</w:t>
            </w:r>
          </w:p>
          <w:p w:rsidR="00F03865" w:rsidRPr="00921858" w:rsidRDefault="00F03865" w:rsidP="00D87B17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-давать четкие и полные ответы на вопросы по теме.</w:t>
            </w:r>
          </w:p>
          <w:p w:rsidR="00F03865" w:rsidRPr="00921858" w:rsidRDefault="00F03865" w:rsidP="00D87B17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- составить комплекс ОРУ, согласно методике составления комплексов оздоровительных и общеразвивающих упражнений.</w:t>
            </w:r>
          </w:p>
          <w:p w:rsidR="00F03865" w:rsidRPr="00921858" w:rsidRDefault="00F03865" w:rsidP="00D87B17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- знать о методике составления гимнастических </w:t>
            </w:r>
            <w:r w:rsidRPr="0092185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lastRenderedPageBreak/>
              <w:t>связок и о правилах судейства в гимнастике, на уровне самооценки выполнения связки и ее отдельных элементов.</w:t>
            </w:r>
          </w:p>
          <w:p w:rsidR="00F03865" w:rsidRPr="00921858" w:rsidRDefault="00F03865" w:rsidP="00D87B17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Умения:</w:t>
            </w:r>
          </w:p>
          <w:p w:rsidR="00F03865" w:rsidRPr="00921858" w:rsidRDefault="00F03865" w:rsidP="00D87B17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-уметь выполнять упражнения, направленные на развитие основных физических качеств, не менее пяти в каждом направлении;</w:t>
            </w:r>
          </w:p>
          <w:p w:rsidR="00F03865" w:rsidRPr="00921858" w:rsidRDefault="00F03865" w:rsidP="00D87B17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- знать и уметь выполнять основные положения в гимнастике; </w:t>
            </w:r>
          </w:p>
          <w:p w:rsidR="00F03865" w:rsidRPr="00921858" w:rsidRDefault="00F03865" w:rsidP="00D87B17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 xml:space="preserve">- уметь провести в группе обучающихся комплекс ОРУ. </w:t>
            </w:r>
          </w:p>
          <w:p w:rsidR="00F03865" w:rsidRPr="00921858" w:rsidRDefault="00F03865" w:rsidP="00D87B17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en-US"/>
              </w:rPr>
              <w:t>- освоить технику основных элементов гимнастики: кувырок вперед, назад и через плечо, стоек на лопатках, голове, гимнастического мостика, махов, равновесий и т.д.</w:t>
            </w:r>
          </w:p>
          <w:p w:rsidR="00F03865" w:rsidRPr="00921858" w:rsidRDefault="00F03865" w:rsidP="00D87B17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F03865" w:rsidRPr="00921858" w:rsidRDefault="00F03865" w:rsidP="004823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BC7A36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:rsidR="00F03865" w:rsidRPr="00921858" w:rsidRDefault="00F03865" w:rsidP="00BC7A36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ОК08</w:t>
            </w:r>
          </w:p>
          <w:p w:rsidR="00F03865" w:rsidRPr="00921858" w:rsidRDefault="00F03865" w:rsidP="00BC7A36">
            <w:pPr>
              <w:shd w:val="clear" w:color="auto" w:fill="FFFFFF"/>
              <w:spacing w:line="317" w:lineRule="exact"/>
              <w:ind w:right="78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:rsidR="00F03865" w:rsidRPr="00921858" w:rsidRDefault="00F03865" w:rsidP="00965741">
            <w:pPr>
              <w:shd w:val="clear" w:color="auto" w:fill="FFFFFF"/>
              <w:spacing w:before="14" w:line="312" w:lineRule="exact"/>
              <w:ind w:left="142"/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Тема 2.1 Гимнастика.</w:t>
            </w:r>
          </w:p>
          <w:p w:rsidR="00F03865" w:rsidRPr="00921858" w:rsidRDefault="00F03865" w:rsidP="00965741">
            <w:pPr>
              <w:shd w:val="clear" w:color="auto" w:fill="FFFFFF"/>
              <w:spacing w:before="14" w:line="312" w:lineRule="exact"/>
              <w:ind w:left="142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Техника безопасности на занятиях гимнастикой.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строевых упражнений, строевых приемов: </w:t>
            </w:r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перестроений, передвижений, </w:t>
            </w:r>
            <w:proofErr w:type="spellStart"/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размыканий</w:t>
            </w:r>
            <w:proofErr w:type="spellEnd"/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и </w:t>
            </w:r>
            <w:proofErr w:type="spellStart"/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смыканий</w:t>
            </w:r>
            <w:proofErr w:type="spellEnd"/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, поворотов на месте.</w:t>
            </w:r>
            <w:r w:rsidRPr="0092185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Выполнение общеразвивающих упражнений без предмета и с предметом; в парах, в группах, на снарядах и тренажерах.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Фронтальный опрос Комплексы упражнений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3533"/>
        </w:trPr>
        <w:tc>
          <w:tcPr>
            <w:tcW w:w="3403" w:type="dxa"/>
            <w:tcBorders>
              <w:top w:val="single" w:sz="4" w:space="0" w:color="auto"/>
              <w:bottom w:val="single" w:sz="4" w:space="0" w:color="auto"/>
            </w:tcBorders>
          </w:tcPr>
          <w:p w:rsidR="00F03865" w:rsidRPr="00921858" w:rsidRDefault="00F03865" w:rsidP="00285B97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Знания: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- сформировать знания об основных физических качествах человека;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- сформироват</w:t>
            </w:r>
            <w:r w:rsidR="00285B97"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ь знания о спортивной акробатике</w:t>
            </w: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, ее дисциплинах, правилах проведения соревнований и оборудования;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- давать четкие и полные ответы по теме; 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- составить комплекс ОРУ, согласно методике составления комплексов оздоровительных и общеразвивающих упражнений; 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- знать о методике составления гимнастических связ</w:t>
            </w:r>
            <w:r w:rsidR="00285B97"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к</w:t>
            </w: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ах и о п</w:t>
            </w:r>
            <w:r w:rsidR="00285B97"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равилах судействах в акробатике </w:t>
            </w: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на уровне самооценки выполнения связки и ее отдельных элементов.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  <w:t>Умения: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  <w:t>-</w:t>
            </w: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уметь выполнять упражнения, направленные на развитие основных </w:t>
            </w: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lastRenderedPageBreak/>
              <w:t>физических качеств, не менее пяти в каждом направлении;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- знать и уметь выполнять</w:t>
            </w:r>
            <w:r w:rsidR="00285B97"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 основные положения в акробатике</w:t>
            </w: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;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- уметь провести в группе обучающихся комплекс ОРУ.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- освоить технику основных элементов акробатики: кувырков вперед, назад и через плечо, стоек на </w:t>
            </w:r>
            <w:proofErr w:type="gramStart"/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лопатках ,</w:t>
            </w:r>
            <w:proofErr w:type="gramEnd"/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 голове, гимнастического моста, махов, равновесий и т.д.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F03865" w:rsidRPr="00921858" w:rsidRDefault="00F03865" w:rsidP="00BC7A36">
            <w:pPr>
              <w:shd w:val="clear" w:color="auto" w:fill="FFFFFF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BC7A36">
            <w:pPr>
              <w:shd w:val="clear" w:color="auto" w:fill="FFFFFF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ОК 04</w:t>
            </w:r>
          </w:p>
          <w:p w:rsidR="00F03865" w:rsidRPr="00921858" w:rsidRDefault="00F03865" w:rsidP="00BC7A36">
            <w:pPr>
              <w:shd w:val="clear" w:color="auto" w:fill="FFFFFF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ОК 08</w:t>
            </w:r>
          </w:p>
          <w:p w:rsidR="00F03865" w:rsidRPr="00921858" w:rsidRDefault="00F03865" w:rsidP="00BC7A36">
            <w:pPr>
              <w:shd w:val="clear" w:color="auto" w:fill="FFFFFF"/>
              <w:spacing w:line="317" w:lineRule="exact"/>
              <w:ind w:left="142" w:right="7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F03865" w:rsidRPr="00921858" w:rsidRDefault="00F03865" w:rsidP="00965741">
            <w:pPr>
              <w:shd w:val="clear" w:color="auto" w:fill="FFFFFF"/>
              <w:spacing w:line="312" w:lineRule="exact"/>
              <w:ind w:left="142" w:right="19" w:firstLine="1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2.2 Акробатика</w:t>
            </w:r>
          </w:p>
          <w:p w:rsidR="00F03865" w:rsidRPr="00921858" w:rsidRDefault="00F03865" w:rsidP="00965741">
            <w:pPr>
              <w:shd w:val="clear" w:color="auto" w:fill="FFFFFF"/>
              <w:spacing w:line="312" w:lineRule="exact"/>
              <w:ind w:left="142" w:right="19" w:firstLine="14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Освоение акробатических элементов: кувырок вперед, кувырок назад, длинный кувырок, кувырок через плечо, стойка на лопатках, мост, стойка на руках, стойка на голове и руках, переворот боком «колесо», равновесие «ласточка».</w:t>
            </w:r>
          </w:p>
          <w:p w:rsidR="00F03865" w:rsidRPr="00921858" w:rsidRDefault="00F03865" w:rsidP="00965741">
            <w:pPr>
              <w:shd w:val="clear" w:color="auto" w:fill="FFFFFF"/>
              <w:spacing w:line="312" w:lineRule="exact"/>
              <w:ind w:left="142" w:right="984" w:hanging="19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Совершенствование акробатических элементов</w:t>
            </w:r>
          </w:p>
          <w:p w:rsidR="00F03865" w:rsidRPr="00921858" w:rsidRDefault="00F03865" w:rsidP="00965741">
            <w:pPr>
              <w:shd w:val="clear" w:color="auto" w:fill="FFFFFF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Освоение и совершенствование акробатической комбинации (последовательность выполнения элементов в акробатической комбинации может изменяться):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Фронтальный опрос Комплексы упражнений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B50F9D" w:rsidTr="003B078A">
        <w:trPr>
          <w:trHeight w:val="3533"/>
        </w:trPr>
        <w:tc>
          <w:tcPr>
            <w:tcW w:w="3403" w:type="dxa"/>
            <w:tcBorders>
              <w:top w:val="single" w:sz="4" w:space="0" w:color="auto"/>
              <w:bottom w:val="single" w:sz="4" w:space="0" w:color="auto"/>
            </w:tcBorders>
          </w:tcPr>
          <w:p w:rsidR="00F03865" w:rsidRPr="00921858" w:rsidRDefault="00F03865" w:rsidP="00F84F49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Знания:</w:t>
            </w:r>
          </w:p>
          <w:p w:rsidR="00F03865" w:rsidRPr="00921858" w:rsidRDefault="00F03865" w:rsidP="00F84F49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знание техники безопасности при занятиях спортивной аэробикой.</w:t>
            </w:r>
          </w:p>
          <w:p w:rsidR="00F03865" w:rsidRPr="00921858" w:rsidRDefault="00F03865" w:rsidP="00F84F49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формирование основных компетенций комплексов различных видов аэробики, устойчивого интереса к двигательной активности и здоровому образу жизни;</w:t>
            </w:r>
          </w:p>
          <w:p w:rsidR="00F03865" w:rsidRPr="00921858" w:rsidRDefault="00F03865" w:rsidP="00F84F49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знание элементарный знаний базовой аэробики;</w:t>
            </w:r>
          </w:p>
          <w:p w:rsidR="00F03865" w:rsidRPr="00921858" w:rsidRDefault="00F03865" w:rsidP="00F84F49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формирование интереса к аэробике.</w:t>
            </w:r>
          </w:p>
          <w:p w:rsidR="00F03865" w:rsidRPr="00921858" w:rsidRDefault="00F03865" w:rsidP="00F84F49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:rsidR="00F03865" w:rsidRPr="00921858" w:rsidRDefault="00F03865" w:rsidP="00F84F49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формирование первоначальных умений анализировать результат работы;</w:t>
            </w:r>
          </w:p>
          <w:p w:rsidR="00F03865" w:rsidRPr="00921858" w:rsidRDefault="00F03865" w:rsidP="00F84F49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умение выполнять выученные движения, связки и комбинации самостоятельно.</w:t>
            </w:r>
          </w:p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освоить технику основных элементов аэробики.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F03865" w:rsidRPr="00921858" w:rsidRDefault="00F03865" w:rsidP="009671DE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9671DE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:rsidR="00F03865" w:rsidRPr="00921858" w:rsidRDefault="00F03865" w:rsidP="009671DE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ОК08</w:t>
            </w:r>
          </w:p>
          <w:p w:rsidR="00F03865" w:rsidRPr="00921858" w:rsidRDefault="00F03865" w:rsidP="00BC7A36">
            <w:pPr>
              <w:shd w:val="clear" w:color="auto" w:fill="FFFFFF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F03865" w:rsidRPr="00921858" w:rsidRDefault="00F03865" w:rsidP="00965741">
            <w:pPr>
              <w:shd w:val="clear" w:color="auto" w:fill="FFFFFF"/>
              <w:spacing w:line="312" w:lineRule="exact"/>
              <w:ind w:left="142" w:firstLine="3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Тема 2.3.</w:t>
            </w:r>
            <w:r w:rsidR="00DA42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Аэробика</w:t>
            </w:r>
          </w:p>
          <w:p w:rsidR="00F03865" w:rsidRPr="00921858" w:rsidRDefault="00F03865" w:rsidP="00965741">
            <w:pPr>
              <w:shd w:val="clear" w:color="auto" w:fill="FFFFFF"/>
              <w:spacing w:line="312" w:lineRule="exact"/>
              <w:ind w:left="142" w:right="19" w:firstLine="14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Освоение базовых, основных и модифицированных шагов аэробики, прыжков, </w:t>
            </w:r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передвижений, танцевальных движений в оздоровительной аэробике.</w:t>
            </w:r>
            <w:r w:rsidRPr="0092185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Комплексы для развития физических способностей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B50F9D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Фронтальный опрос Комплексы упражнений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B50F9D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274"/>
        </w:trPr>
        <w:tc>
          <w:tcPr>
            <w:tcW w:w="3403" w:type="dxa"/>
            <w:tcBorders>
              <w:top w:val="single" w:sz="4" w:space="0" w:color="auto"/>
              <w:bottom w:val="single" w:sz="4" w:space="0" w:color="auto"/>
            </w:tcBorders>
          </w:tcPr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F03865" w:rsidRPr="00921858" w:rsidRDefault="00F03865" w:rsidP="00C62F46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 и увеличение продолжительности жизни</w:t>
            </w: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F03865" w:rsidRPr="00921858" w:rsidRDefault="00F03865" w:rsidP="00C62F46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способы контроля и оценки физического развития и физической подготовленности.</w:t>
            </w:r>
          </w:p>
          <w:p w:rsidR="00F03865" w:rsidRPr="00921858" w:rsidRDefault="00F03865" w:rsidP="00C62F46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сформироват</w:t>
            </w:r>
            <w:r w:rsidR="00285B97" w:rsidRPr="00921858">
              <w:rPr>
                <w:rFonts w:ascii="Times New Roman" w:hAnsi="Times New Roman" w:cs="Times New Roman"/>
                <w:sz w:val="24"/>
                <w:szCs w:val="24"/>
              </w:rPr>
              <w:t>ь знания по атлетической гимнастике</w:t>
            </w:r>
          </w:p>
          <w:p w:rsidR="00F03865" w:rsidRPr="00921858" w:rsidRDefault="00F03865" w:rsidP="00C62F46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F03865" w:rsidRPr="00921858" w:rsidRDefault="00F03865" w:rsidP="00C62F46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выполнять индивидуально подобранные комплексы оздоровительной и адаптивной физической культуры,</w:t>
            </w:r>
            <w:r w:rsidR="00285B97"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композиции ритмической и аэробной гимнастики, комплексы упражнений атлетической гимнастики.</w:t>
            </w:r>
          </w:p>
          <w:p w:rsidR="00F03865" w:rsidRPr="00921858" w:rsidRDefault="00F03865" w:rsidP="003B078A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умение выполнять выученные движения, связки и комбинации самостоятельно.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F03865" w:rsidRPr="00921858" w:rsidRDefault="00F03865" w:rsidP="004823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BC7A36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:rsidR="00F03865" w:rsidRPr="00921858" w:rsidRDefault="00F03865" w:rsidP="00BC7A36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ОК08</w:t>
            </w:r>
          </w:p>
          <w:p w:rsidR="00F03865" w:rsidRPr="00921858" w:rsidRDefault="00F03865" w:rsidP="009671DE">
            <w:pPr>
              <w:shd w:val="clear" w:color="auto" w:fill="FFFFFF"/>
              <w:spacing w:line="317" w:lineRule="exact"/>
              <w:ind w:right="7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  <w:bottom w:val="single" w:sz="4" w:space="0" w:color="auto"/>
            </w:tcBorders>
          </w:tcPr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Тема 2.4.</w:t>
            </w:r>
            <w:r w:rsidR="00DA42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Атлетическая гимнастика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Выполнение упражнений и комплексов упражнений атлетической гимнастики </w:t>
            </w:r>
            <w:r w:rsidRPr="00921858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для рук и плечевого пояса, мышц спины и живота, мышц ног с использованием </w:t>
            </w:r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собственного веса- Выполнение упражнений со свободными весами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Фронтальный опрос Комплексы упражнений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3969"/>
        </w:trPr>
        <w:tc>
          <w:tcPr>
            <w:tcW w:w="3403" w:type="dxa"/>
            <w:tcBorders>
              <w:top w:val="single" w:sz="4" w:space="0" w:color="auto"/>
            </w:tcBorders>
          </w:tcPr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Знания: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знать технику безопасности на занятиях футбола;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знать правила игры и методику судейства;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-историю возникновения и развитие футбола;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-основой применения средств и методов физической культуры;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-владеть основными двигательными действиями и физическими упражнениями из базовых видов спорта и оздоровительной физической культуры</w:t>
            </w:r>
            <w:r w:rsidR="00285B97"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и игры в футбол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-максимально проявлять физические способности при выполнении тестовых упражнений по физической культуре;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03865" w:rsidRPr="00921858" w:rsidRDefault="00F03865" w:rsidP="00C62F46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F03865" w:rsidRPr="00921858" w:rsidRDefault="00F03865" w:rsidP="00482339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B5286E">
            <w:pPr>
              <w:shd w:val="clear" w:color="auto" w:fill="FFFFFF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ОК 04 </w:t>
            </w:r>
          </w:p>
          <w:p w:rsidR="00F03865" w:rsidRPr="00921858" w:rsidRDefault="00F03865" w:rsidP="00B5286E">
            <w:pPr>
              <w:shd w:val="clear" w:color="auto" w:fill="FFFFFF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 08</w:t>
            </w:r>
          </w:p>
          <w:p w:rsidR="00F03865" w:rsidRPr="00921858" w:rsidRDefault="00F03865" w:rsidP="00482339">
            <w:pPr>
              <w:shd w:val="clear" w:color="auto" w:fill="FFFFFF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</w:tcBorders>
          </w:tcPr>
          <w:p w:rsidR="00F03865" w:rsidRPr="00921858" w:rsidRDefault="00F03865" w:rsidP="00965741">
            <w:pPr>
              <w:tabs>
                <w:tab w:val="left" w:pos="1845"/>
              </w:tabs>
              <w:rPr>
                <w:rStyle w:val="FontStyle12"/>
                <w:b/>
                <w:sz w:val="24"/>
                <w:szCs w:val="24"/>
              </w:rPr>
            </w:pPr>
            <w:r w:rsidRPr="00921858">
              <w:rPr>
                <w:rStyle w:val="FontStyle12"/>
                <w:b/>
                <w:sz w:val="24"/>
                <w:szCs w:val="24"/>
              </w:rPr>
              <w:t>Тема 2.5 Футбол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6"/>
                <w:sz w:val="24"/>
                <w:szCs w:val="24"/>
              </w:rPr>
              <w:t xml:space="preserve">Техника безопасности на занятиях футболом. Освоение и </w:t>
            </w:r>
            <w:r w:rsidRPr="0092185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совершенствование техники выполнения приёмов игры: удар по мячу носком, </w:t>
            </w: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серединой подъема, внутренней, внешней частью подъема; остановки мяча </w:t>
            </w:r>
            <w:r w:rsidRPr="0092185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внутренней сторон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Правила игры и методика судейства. Техника нападения. Действия игрока </w:t>
            </w:r>
            <w:r w:rsidRPr="0092185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без мяча: освобождение от опеки противника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Выполнение технико-тактических приёмов в игровой деятельности </w:t>
            </w:r>
            <w:r w:rsidRPr="0092185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(учебная игра)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Фронтальный опрос Комплексы упражнений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210"/>
        </w:trPr>
        <w:tc>
          <w:tcPr>
            <w:tcW w:w="3403" w:type="dxa"/>
          </w:tcPr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основы техники ловли и передачи мяча в баскетболе;</w:t>
            </w:r>
          </w:p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основы техники ведения мяча;</w:t>
            </w:r>
          </w:p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основы техники броска мяча в кольцо;</w:t>
            </w:r>
          </w:p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- правило соревнований по баскетболу;</w:t>
            </w:r>
          </w:p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основа методики проведения подвижных игр для освоения технических приемов в баскетболе.</w:t>
            </w:r>
          </w:p>
          <w:p w:rsidR="00F03865" w:rsidRPr="003B078A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B078A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Умения:</w:t>
            </w:r>
          </w:p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- совершенствовать навыки ходьбы, бега, прыжков, обращение с мячом до рационального применения и возможности выполнения в </w:t>
            </w:r>
            <w:proofErr w:type="spellStart"/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соревновательно</w:t>
            </w:r>
            <w:proofErr w:type="spellEnd"/>
            <w:r w:rsidR="00DA42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DA42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игровых условиях.</w:t>
            </w:r>
          </w:p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освоить технику основных способов передач, бросков и ловли мяча.</w:t>
            </w:r>
          </w:p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уметь выполнять технику ловли и передачи мяча в баскетболе с учетом контрольного норматива;</w:t>
            </w:r>
          </w:p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-выполнять технику ведения мяча;</w:t>
            </w:r>
          </w:p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выполнять технику броска мяча в кольцо с учетом контрольного норматива;</w:t>
            </w:r>
          </w:p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применять изученные технические приемы баскетбола в учебной игре.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03865" w:rsidRPr="00921858" w:rsidRDefault="00F03865" w:rsidP="00965741">
            <w:pPr>
              <w:shd w:val="clear" w:color="auto" w:fill="FFFFFF"/>
              <w:spacing w:line="317" w:lineRule="exact"/>
              <w:ind w:left="142" w:right="7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03865" w:rsidRPr="00921858" w:rsidRDefault="00F03865" w:rsidP="004823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B5286E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ОК04</w:t>
            </w:r>
          </w:p>
          <w:p w:rsidR="00F03865" w:rsidRPr="00921858" w:rsidRDefault="00F03865" w:rsidP="00B5286E">
            <w:pPr>
              <w:ind w:lef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ОК08</w:t>
            </w:r>
          </w:p>
          <w:p w:rsidR="00F03865" w:rsidRPr="00921858" w:rsidRDefault="00F03865" w:rsidP="00BC7A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2.6 Баскетбол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Техника безопасности на занятиях баскетболом. Освоение и </w:t>
            </w:r>
            <w:r w:rsidRPr="0092185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совершенствование техники выполнения приёмов игры: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перемещения, остановки, стойки игрока, повороты; ловля и передача мяча </w:t>
            </w:r>
            <w:r w:rsidRPr="00921858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двумя и одной рукой, на месте и в движении, с отскоком от пола; ведение мяча </w:t>
            </w:r>
            <w:r w:rsidR="00DA42D9">
              <w:rPr>
                <w:rFonts w:ascii="Times New Roman" w:hAnsi="Times New Roman" w:cs="Times New Roman"/>
                <w:sz w:val="24"/>
                <w:szCs w:val="24"/>
              </w:rPr>
              <w:t xml:space="preserve">на месте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в движении,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 прямой с изменением скорости, высоты отскока и направления, по зрительному и слуховому сигналу; броски одной рукой, на </w:t>
            </w:r>
            <w:r w:rsidRPr="0092185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месте, в движении, от груди, от плеча; бросок после ловли и после ведения </w:t>
            </w: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мяча, бросок</w:t>
            </w:r>
          </w:p>
          <w:p w:rsidR="00F03865" w:rsidRPr="00921858" w:rsidRDefault="00F03865" w:rsidP="00965741">
            <w:pPr>
              <w:tabs>
                <w:tab w:val="num" w:pos="66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 xml:space="preserve">Закрепление технических элементов баскетбола в учебной игре. </w:t>
            </w:r>
          </w:p>
          <w:p w:rsidR="00F03865" w:rsidRPr="00921858" w:rsidRDefault="00F038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Выполнение контрольных нормативов: бросок мяча с места под кольцом.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5E3672" w:rsidRDefault="00F03865">
            <w:r w:rsidRPr="007F64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 Комплексы упражнений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5E3672" w:rsidRDefault="00F03865"/>
        </w:tc>
      </w:tr>
      <w:tr w:rsidR="00F03865" w:rsidRPr="005E3672" w:rsidTr="003B078A">
        <w:trPr>
          <w:trHeight w:val="3250"/>
        </w:trPr>
        <w:tc>
          <w:tcPr>
            <w:tcW w:w="3403" w:type="dxa"/>
          </w:tcPr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Знания: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сформировать знания об истории возникновения и развития игры «волейбол»;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знать современные правила игры, основную </w:t>
            </w:r>
            <w:proofErr w:type="spellStart"/>
            <w:proofErr w:type="gramStart"/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терминалогию</w:t>
            </w:r>
            <w:proofErr w:type="spellEnd"/>
            <w:r w:rsidR="00DA42D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proofErr w:type="gramEnd"/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правила проведения соревнований и оборудования в волейболе;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- пройти тестирование по теме «волейбол, как вид спорта».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Умения: 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освоить технику различных способов передвижений во время игры, и рационально их применять</w:t>
            </w:r>
            <w:r w:rsidRPr="0092185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;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освоить технику верхней и нижней передачи в волейболе;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- освоить технику нижней, верхней и боковой подач на волейболе;</w:t>
            </w: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- освоить технику игры на три и два удара.</w:t>
            </w:r>
          </w:p>
        </w:tc>
        <w:tc>
          <w:tcPr>
            <w:tcW w:w="1134" w:type="dxa"/>
          </w:tcPr>
          <w:p w:rsidR="00F03865" w:rsidRPr="00921858" w:rsidRDefault="00F03865" w:rsidP="00965741">
            <w:pPr>
              <w:shd w:val="clear" w:color="auto" w:fill="FFFFFF"/>
              <w:spacing w:line="317" w:lineRule="exact"/>
              <w:ind w:left="142" w:right="7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218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:rsidR="00F03865" w:rsidRPr="00921858" w:rsidRDefault="00F03865" w:rsidP="00482339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ОК 04</w:t>
            </w:r>
          </w:p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 08</w:t>
            </w:r>
          </w:p>
          <w:p w:rsidR="00F03865" w:rsidRPr="00921858" w:rsidRDefault="00F03865" w:rsidP="00965741">
            <w:pPr>
              <w:shd w:val="clear" w:color="auto" w:fill="FFFFFF"/>
              <w:spacing w:line="317" w:lineRule="exact"/>
              <w:ind w:left="142" w:right="7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19" w:type="dxa"/>
          </w:tcPr>
          <w:p w:rsidR="00F03865" w:rsidRPr="00921858" w:rsidRDefault="00F03865" w:rsidP="00965741">
            <w:pPr>
              <w:tabs>
                <w:tab w:val="left" w:pos="1845"/>
              </w:tabs>
              <w:rPr>
                <w:rStyle w:val="FontStyle12"/>
                <w:b/>
                <w:sz w:val="24"/>
                <w:szCs w:val="24"/>
              </w:rPr>
            </w:pPr>
            <w:r w:rsidRPr="00921858">
              <w:rPr>
                <w:rStyle w:val="FontStyle12"/>
                <w:b/>
                <w:sz w:val="24"/>
                <w:szCs w:val="24"/>
              </w:rPr>
              <w:t>Тема 2.7 Волейбол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Техника безопасности на занятиях волейболом. Освоение и </w:t>
            </w:r>
            <w:r w:rsidRPr="0092185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совершенствование техники выполнения приёмов игры: стойки игрока, </w:t>
            </w:r>
            <w:r w:rsidRPr="0092185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перемещения, передача мяча.</w:t>
            </w:r>
          </w:p>
          <w:p w:rsidR="00F03865" w:rsidRPr="00921858" w:rsidRDefault="00F03865" w:rsidP="00965741">
            <w:pPr>
              <w:tabs>
                <w:tab w:val="num" w:pos="660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Обучение технике нижней подачи и приёма после неё. Выполнение техники перемещения, стоек,</w:t>
            </w:r>
          </w:p>
          <w:p w:rsidR="00F03865" w:rsidRPr="00921858" w:rsidRDefault="00F03865" w:rsidP="00965741">
            <w:pPr>
              <w:tabs>
                <w:tab w:val="num" w:pos="660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верхней и нижней передач мяча двумя руками. 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Выполнение технико-тактических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Закрепление техники приёма мяча с подачи двумя руками снизу на месте.    Учебная игра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Фронтальный опрос Комплексы упражнений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120"/>
        </w:trPr>
        <w:tc>
          <w:tcPr>
            <w:tcW w:w="3403" w:type="dxa"/>
          </w:tcPr>
          <w:p w:rsidR="00F03865" w:rsidRPr="00921858" w:rsidRDefault="00F03865" w:rsidP="00992893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F03865" w:rsidRPr="00921858" w:rsidRDefault="001C6BD6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знания и умения формировать особенности для организации места для занятий </w:t>
            </w: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бадминтоном, спортивного оборудования и инвентаря;</w:t>
            </w:r>
          </w:p>
          <w:p w:rsidR="001C6BD6" w:rsidRPr="00921858" w:rsidRDefault="001C6BD6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-знание и умение формировать основные правила безопасного поведен</w:t>
            </w:r>
            <w:r w:rsidR="00145586"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ия в местах занятий бадминтоном (в спортивном зале, на спортивной площадке)</w:t>
            </w:r>
          </w:p>
          <w:p w:rsidR="00145586" w:rsidRPr="00921858" w:rsidRDefault="00145586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Умение:</w:t>
            </w:r>
          </w:p>
          <w:p w:rsidR="00145586" w:rsidRPr="00921858" w:rsidRDefault="00145586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-умение выбирать специальные упражнения с элементами бадминтона </w:t>
            </w:r>
            <w:r w:rsidR="00285B97"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д</w:t>
            </w: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ля формирования осанки в положении стоя, сидя и при ходьбе;</w:t>
            </w:r>
          </w:p>
          <w:p w:rsidR="00145586" w:rsidRPr="00921858" w:rsidRDefault="00145586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z w:val="24"/>
                <w:szCs w:val="24"/>
              </w:rPr>
              <w:t>-умение разучивать и выполнять технически действия в бадминтоне, активно взаимодействовать при совместных тактических действиях в защите нападении.</w:t>
            </w:r>
          </w:p>
        </w:tc>
        <w:tc>
          <w:tcPr>
            <w:tcW w:w="1134" w:type="dxa"/>
          </w:tcPr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ОК 04</w:t>
            </w:r>
          </w:p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 08</w:t>
            </w:r>
          </w:p>
          <w:p w:rsidR="00F03865" w:rsidRPr="00921858" w:rsidRDefault="00F03865" w:rsidP="00B5286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Тема 2.8 Бадминтон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Техника безопасности на занятиях бадминтоном. Освоение и </w:t>
            </w:r>
            <w:r w:rsidRPr="0092185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совершенствование </w:t>
            </w:r>
            <w:r w:rsidRPr="0092185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lastRenderedPageBreak/>
              <w:t xml:space="preserve">техники выполнения приёмов игры: основные стойки, </w:t>
            </w:r>
            <w:r w:rsidRPr="00921858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классическая универсальная хватка ракетки, техника ударов, перемещения </w:t>
            </w:r>
            <w:r w:rsidRPr="00921858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игрока, подачи, удары по волану техника передвижения игрока к сетке, в </w:t>
            </w:r>
            <w:r w:rsidRPr="0092185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стороны, назад</w:t>
            </w:r>
          </w:p>
          <w:p w:rsidR="00F03865" w:rsidRPr="00921858" w:rsidRDefault="00F03865" w:rsidP="00965741">
            <w:pPr>
              <w:shd w:val="clear" w:color="auto" w:fill="FFFFFF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Освоение/совершенствование приёмов тактики защиты и нападения</w:t>
            </w:r>
          </w:p>
          <w:p w:rsidR="00F03865" w:rsidRPr="00921858" w:rsidRDefault="00F03865" w:rsidP="00965741">
            <w:pPr>
              <w:tabs>
                <w:tab w:val="num" w:pos="660"/>
                <w:tab w:val="left" w:pos="916"/>
                <w:tab w:val="left" w:pos="1845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технико-тактических приёмов в игровой деятельности. </w:t>
            </w: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Подвижные игры и эстафеты с элементами бадминтона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 Комплексы упражнений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120"/>
        </w:trPr>
        <w:tc>
          <w:tcPr>
            <w:tcW w:w="3403" w:type="dxa"/>
          </w:tcPr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Знания: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сформировать знания о важности подвижных игр и других средствах развития координации и ловкости в процессе физического воспитания;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85B97"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знать правила игры в теннис.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="00285B97"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ознакомиться с основной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285B97" w:rsidRPr="00921858">
              <w:rPr>
                <w:rFonts w:ascii="Times New Roman" w:hAnsi="Times New Roman" w:cs="Times New Roman"/>
                <w:sz w:val="24"/>
                <w:szCs w:val="24"/>
              </w:rPr>
              <w:t>ехникой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игры в настольный теннис;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умение выполнять технико-тактические приемы в игровой деятельности.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умение выполнять упражнения с мячом: способы хватки ракетки для удара справа, слева.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3817DF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ОК 04</w:t>
            </w:r>
          </w:p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 08</w:t>
            </w:r>
          </w:p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Style w:val="FontStyle12"/>
                <w:b/>
                <w:sz w:val="24"/>
                <w:szCs w:val="24"/>
              </w:rPr>
              <w:t>Тема2.9</w:t>
            </w: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Теннис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Техника безопасности на занятиях теннисом. Освоение и </w:t>
            </w:r>
            <w:r w:rsidRPr="00921858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совершенствование техники выполнения приёмов игры упражнения с </w:t>
            </w:r>
            <w:r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мячом; способы хватки ракетки (для удара справа, слева универсальная</w:t>
            </w:r>
            <w:r w:rsidR="00285B97" w:rsidRPr="00921858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921858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хватка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Освоение и совершенствование приёмов тактики защиты и нападения Выполнение технико-тактических приёмов в игровой деятельности Разбор правил игры. Игра по упрощенным правилам. Игра по правилам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Фронтальный опрос Комплексы упражнений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120"/>
        </w:trPr>
        <w:tc>
          <w:tcPr>
            <w:tcW w:w="3403" w:type="dxa"/>
          </w:tcPr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F03865" w:rsidRPr="00921858" w:rsidRDefault="00145586" w:rsidP="00A722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-роль </w:t>
            </w:r>
            <w:r w:rsidR="00921858" w:rsidRPr="00921858">
              <w:rPr>
                <w:rFonts w:ascii="Times New Roman" w:hAnsi="Times New Roman" w:cs="Times New Roman"/>
                <w:sz w:val="24"/>
                <w:szCs w:val="24"/>
              </w:rPr>
              <w:t>спортивных игр</w:t>
            </w:r>
            <w:r w:rsidR="00285B97"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, отражающие национальные, региональные и этнокультурные особенности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физической культуры в общекультурном, профессиональном и социальном развитии человека;</w:t>
            </w:r>
          </w:p>
          <w:p w:rsidR="00145586" w:rsidRPr="00921858" w:rsidRDefault="00145586" w:rsidP="00A722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-основы здорового образа жизни;</w:t>
            </w:r>
          </w:p>
          <w:p w:rsidR="00145586" w:rsidRPr="00921858" w:rsidRDefault="00145586" w:rsidP="00A722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-условия профессиональной деятельности и зоны риска физического здоровья для специальности;</w:t>
            </w:r>
          </w:p>
          <w:p w:rsidR="00145586" w:rsidRPr="00921858" w:rsidRDefault="00145586" w:rsidP="00A7223D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145586" w:rsidRPr="00921858" w:rsidRDefault="00145586" w:rsidP="00A722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145586" w:rsidRPr="00921858" w:rsidRDefault="00145586" w:rsidP="00A722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-применя</w:t>
            </w:r>
            <w:r w:rsidR="00DB03E9" w:rsidRPr="00921858">
              <w:rPr>
                <w:rFonts w:ascii="Times New Roman" w:hAnsi="Times New Roman" w:cs="Times New Roman"/>
                <w:sz w:val="24"/>
                <w:szCs w:val="24"/>
              </w:rPr>
              <w:t>ть рациональные приемы двигательн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ых функций в профессиональной деятельности;</w:t>
            </w:r>
          </w:p>
          <w:p w:rsidR="00DB03E9" w:rsidRPr="00921858" w:rsidRDefault="00DB03E9" w:rsidP="00A7223D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-пользоваться средствами профилактики перенапряжения характерными для данной специальности.</w:t>
            </w:r>
          </w:p>
        </w:tc>
        <w:tc>
          <w:tcPr>
            <w:tcW w:w="1134" w:type="dxa"/>
          </w:tcPr>
          <w:p w:rsidR="00F03865" w:rsidRPr="00921858" w:rsidRDefault="00F03865" w:rsidP="00965741">
            <w:pPr>
              <w:shd w:val="clear" w:color="auto" w:fill="FFFFFF"/>
              <w:spacing w:line="317" w:lineRule="exact"/>
              <w:ind w:left="142" w:right="7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 ОК 04</w:t>
            </w:r>
          </w:p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 08</w:t>
            </w:r>
          </w:p>
          <w:p w:rsidR="00F03865" w:rsidRPr="00921858" w:rsidRDefault="00F03865" w:rsidP="00BC7A36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F03865" w:rsidRPr="00921858" w:rsidRDefault="00F03865" w:rsidP="00965741">
            <w:pPr>
              <w:shd w:val="clear" w:color="auto" w:fill="FFFFFF"/>
              <w:spacing w:line="307" w:lineRule="exact"/>
              <w:ind w:left="142" w:right="67" w:firstLine="1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Тема 2.10. Спортивные игры, отражающие национальные, региональные и этнокультурные особенности</w:t>
            </w:r>
          </w:p>
          <w:p w:rsidR="00F03865" w:rsidRPr="00921858" w:rsidRDefault="00F03865" w:rsidP="00965741">
            <w:pPr>
              <w:shd w:val="clear" w:color="auto" w:fill="FFFFFF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Освоение и совершенствование техники выполнения приёмов игры.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lastRenderedPageBreak/>
              <w:t>Развитие физических способностей средствами игры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 Комплексы упражнений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2117"/>
        </w:trPr>
        <w:tc>
          <w:tcPr>
            <w:tcW w:w="3403" w:type="dxa"/>
            <w:tcBorders>
              <w:bottom w:val="single" w:sz="4" w:space="0" w:color="auto"/>
            </w:tcBorders>
          </w:tcPr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Знания: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сформировать знания о легкой атлетике и ее дисциплинах, о правилах и особенностях проведения соревнований и легкоатлетическом оборудовании.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давать четкие и полные ответы на вопросы по теме;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знать технику безопасности на занятиях легкой атлетикой.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освоить основы техники спортивной ходьбы;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освоить технику положения низкого старта и стартовых шагов;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освоить технику бега на короткие дистанции низкого старта4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освоить технику бега на средние и длинные дистанции;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-освоить основы техники прыжка в длину с места, с разбега, тройного прыжка;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освоить технику прыжка в высоту способом «ножницы»;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 xml:space="preserve">- освоить технику метание облегченного мяча. 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F03865" w:rsidRPr="00921858" w:rsidRDefault="00F03865" w:rsidP="001A70B1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 04</w:t>
            </w:r>
          </w:p>
          <w:p w:rsidR="00F03865" w:rsidRPr="00921858" w:rsidRDefault="00F03865" w:rsidP="001A70B1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 08</w:t>
            </w:r>
          </w:p>
          <w:p w:rsidR="00F03865" w:rsidRPr="00921858" w:rsidRDefault="00F03865" w:rsidP="00BC7A36">
            <w:pPr>
              <w:shd w:val="clear" w:color="auto" w:fill="FFFFFF"/>
              <w:spacing w:line="317" w:lineRule="exact"/>
              <w:ind w:left="142" w:right="78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Тема 2.11. Легкая атлетика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Техника безопасности на занятиях легкой атлетикой. Техника бега высокого-и низкого старта, стартового разгона, финиширования. Совершенствование техники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Совершенствование техники эстафетного бега (4×100 м, 4×400 м; бега по прямой с различной скоростью).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F6494">
              <w:rPr>
                <w:rFonts w:ascii="Times New Roman" w:hAnsi="Times New Roman" w:cs="Times New Roman"/>
                <w:sz w:val="24"/>
                <w:szCs w:val="24"/>
              </w:rPr>
              <w:t>Фронтальный опрос Комплексы упражнений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3865" w:rsidRPr="005E3672" w:rsidTr="003B078A">
        <w:trPr>
          <w:trHeight w:val="120"/>
        </w:trPr>
        <w:tc>
          <w:tcPr>
            <w:tcW w:w="3403" w:type="dxa"/>
            <w:tcBorders>
              <w:top w:val="single" w:sz="4" w:space="0" w:color="auto"/>
            </w:tcBorders>
          </w:tcPr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Знания: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сформировать краткое сообщение об актуальности физической культуры и ее влиянии на организм человека;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сформировать знания о легкой атлетике, о правилах и особенностях проведения соревнований и легко - атлетическом оборудовании.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давать четкие и полные ответы на вопросы по теме.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освоить основы техники спортивной ходьбы;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освоить технику положения низкого старта и стартовых шагов;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освоить технику бега на короткие дистанции с низкого старта;</w:t>
            </w:r>
          </w:p>
          <w:p w:rsidR="00F03865" w:rsidRPr="00921858" w:rsidRDefault="00F03865" w:rsidP="00D16FDF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- освоить технику бега на средние и длинные дистанции.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F03865" w:rsidRPr="00921858" w:rsidRDefault="00F03865" w:rsidP="001A70B1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 04</w:t>
            </w:r>
          </w:p>
          <w:p w:rsidR="00F03865" w:rsidRPr="00921858" w:rsidRDefault="00F03865" w:rsidP="001A70B1">
            <w:pPr>
              <w:shd w:val="clear" w:color="auto" w:fill="FFFFFF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sz w:val="24"/>
                <w:szCs w:val="24"/>
              </w:rPr>
              <w:t>ОК 08</w:t>
            </w:r>
          </w:p>
          <w:p w:rsidR="00F03865" w:rsidRPr="00921858" w:rsidRDefault="00F03865" w:rsidP="00BC7A36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</w:tcBorders>
          </w:tcPr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/>
                <w:sz w:val="24"/>
                <w:szCs w:val="24"/>
              </w:rPr>
              <w:t>Тема 2.12. Кроссовая подготовка</w:t>
            </w:r>
          </w:p>
          <w:p w:rsidR="00F03865" w:rsidRPr="00921858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bCs/>
                <w:spacing w:val="-8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pacing w:val="-8"/>
                <w:sz w:val="24"/>
                <w:szCs w:val="24"/>
              </w:rPr>
              <w:t>Равномерный бег 10 мин Чередование бега с ходьбой.6-Минутный бег. Тренируем сердце. Игры и эстафеты с использованием легкоатлетического инвентаря.</w:t>
            </w:r>
          </w:p>
          <w:p w:rsidR="00F03865" w:rsidRPr="00921858" w:rsidRDefault="00F03865" w:rsidP="00965741">
            <w:pPr>
              <w:shd w:val="clear" w:color="auto" w:fill="FFFFFF"/>
              <w:ind w:left="14"/>
              <w:rPr>
                <w:rFonts w:ascii="Times New Roman" w:hAnsi="Times New Roman" w:cs="Times New Roman"/>
                <w:bCs/>
                <w:spacing w:val="-8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pacing w:val="-8"/>
                <w:sz w:val="24"/>
                <w:szCs w:val="24"/>
              </w:rPr>
              <w:t>Кросс до 15 мин.</w:t>
            </w:r>
          </w:p>
          <w:p w:rsidR="00F03865" w:rsidRPr="00921858" w:rsidRDefault="00F03865" w:rsidP="00965741">
            <w:pPr>
              <w:shd w:val="clear" w:color="auto" w:fill="FFFFFF"/>
              <w:spacing w:line="307" w:lineRule="exact"/>
              <w:ind w:left="142" w:right="67" w:firstLine="14"/>
              <w:rPr>
                <w:rStyle w:val="FontStyle11"/>
                <w:b/>
                <w:spacing w:val="0"/>
                <w:sz w:val="24"/>
                <w:szCs w:val="24"/>
              </w:rPr>
            </w:pPr>
            <w:r w:rsidRPr="00921858">
              <w:rPr>
                <w:rFonts w:ascii="Times New Roman" w:hAnsi="Times New Roman" w:cs="Times New Roman"/>
                <w:bCs/>
                <w:spacing w:val="-8"/>
                <w:sz w:val="24"/>
                <w:szCs w:val="24"/>
              </w:rPr>
              <w:t>Бег по пересеченной местности, преодоление горизонтальных препятствий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03865" w:rsidRPr="007F6494" w:rsidRDefault="00F03865" w:rsidP="00965741">
            <w:pPr>
              <w:tabs>
                <w:tab w:val="left" w:pos="18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0"/>
    </w:tbl>
    <w:p w:rsidR="00DF7CC0" w:rsidRPr="00F775AE" w:rsidRDefault="00DF7CC0" w:rsidP="0069109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Normal"/>
        <w:tblW w:w="5139" w:type="pct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920"/>
        <w:gridCol w:w="2108"/>
        <w:gridCol w:w="1414"/>
        <w:gridCol w:w="1745"/>
      </w:tblGrid>
      <w:tr w:rsidR="004F6194" w:rsidTr="004F6194">
        <w:trPr>
          <w:trHeight w:val="275"/>
        </w:trPr>
        <w:tc>
          <w:tcPr>
            <w:tcW w:w="5000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F6194" w:rsidRDefault="004F6194">
            <w:pPr>
              <w:pStyle w:val="TableParagraph"/>
              <w:spacing w:line="256" w:lineRule="exact"/>
              <w:ind w:left="3636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Подготовка</w:t>
            </w:r>
            <w:proofErr w:type="spellEnd"/>
            <w:r>
              <w:rPr>
                <w:b/>
                <w:spacing w:val="-4"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к</w:t>
            </w:r>
            <w:r>
              <w:rPr>
                <w:b/>
                <w:spacing w:val="-2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pacing w:val="-2"/>
                <w:sz w:val="24"/>
                <w:szCs w:val="24"/>
              </w:rPr>
              <w:t>диф</w:t>
            </w:r>
            <w:r>
              <w:rPr>
                <w:b/>
                <w:sz w:val="24"/>
                <w:szCs w:val="24"/>
              </w:rPr>
              <w:t>зачету</w:t>
            </w:r>
            <w:proofErr w:type="spellEnd"/>
          </w:p>
        </w:tc>
      </w:tr>
      <w:tr w:rsidR="004F6194" w:rsidTr="004F6194">
        <w:trPr>
          <w:trHeight w:val="3312"/>
        </w:trPr>
        <w:tc>
          <w:tcPr>
            <w:tcW w:w="2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F6194" w:rsidRDefault="004F6194">
            <w:pPr>
              <w:pStyle w:val="TableParagraph"/>
              <w:spacing w:line="265" w:lineRule="exact"/>
              <w:ind w:left="28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Итоговая</w:t>
            </w:r>
            <w:proofErr w:type="spellEnd"/>
            <w:r>
              <w:rPr>
                <w:spacing w:val="-4"/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аттестация</w:t>
            </w:r>
            <w:proofErr w:type="spellEnd"/>
            <w:r>
              <w:rPr>
                <w:spacing w:val="-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-</w:t>
            </w:r>
            <w:r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>
              <w:rPr>
                <w:spacing w:val="-2"/>
                <w:sz w:val="24"/>
                <w:szCs w:val="24"/>
              </w:rPr>
              <w:t>диф</w:t>
            </w:r>
            <w:r>
              <w:rPr>
                <w:sz w:val="24"/>
                <w:szCs w:val="24"/>
              </w:rPr>
              <w:t>ЗАЧЕТ</w:t>
            </w:r>
            <w:proofErr w:type="spellEnd"/>
          </w:p>
        </w:tc>
        <w:tc>
          <w:tcPr>
            <w:tcW w:w="10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F6194" w:rsidRPr="004F6194" w:rsidRDefault="004F6194">
            <w:pPr>
              <w:pStyle w:val="TableParagraph"/>
              <w:ind w:left="113" w:right="157"/>
              <w:jc w:val="both"/>
              <w:rPr>
                <w:sz w:val="24"/>
                <w:szCs w:val="24"/>
                <w:lang w:val="ru-RU"/>
              </w:rPr>
            </w:pPr>
            <w:r w:rsidRPr="004F6194">
              <w:rPr>
                <w:sz w:val="24"/>
                <w:szCs w:val="24"/>
                <w:lang w:val="ru-RU"/>
              </w:rPr>
              <w:t>Вопросы к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зачету,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тестовые задания</w:t>
            </w:r>
            <w:r w:rsidRPr="004F6194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(в зависимости от</w:t>
            </w:r>
            <w:r w:rsidRPr="004F6194">
              <w:rPr>
                <w:spacing w:val="-58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способа</w:t>
            </w:r>
          </w:p>
          <w:p w:rsidR="004F6194" w:rsidRDefault="004F6194">
            <w:pPr>
              <w:pStyle w:val="TableParagraph"/>
              <w:ind w:left="113" w:right="8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проведения</w:t>
            </w:r>
            <w:proofErr w:type="spellEnd"/>
            <w:r>
              <w:rPr>
                <w:spacing w:val="-57"/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итогового</w:t>
            </w:r>
            <w:proofErr w:type="spellEnd"/>
            <w:r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контроля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5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F6194" w:rsidRPr="004F6194" w:rsidRDefault="004F6194">
            <w:pPr>
              <w:pStyle w:val="TableParagraph"/>
              <w:spacing w:line="265" w:lineRule="exact"/>
              <w:ind w:left="116" w:right="116"/>
              <w:jc w:val="both"/>
              <w:rPr>
                <w:sz w:val="24"/>
                <w:szCs w:val="24"/>
                <w:lang w:val="ru-RU"/>
              </w:rPr>
            </w:pPr>
            <w:r w:rsidRPr="004F6194">
              <w:rPr>
                <w:sz w:val="24"/>
                <w:szCs w:val="24"/>
                <w:lang w:val="ru-RU"/>
              </w:rPr>
              <w:t>Вопросы</w:t>
            </w:r>
          </w:p>
          <w:p w:rsidR="004F6194" w:rsidRPr="004F6194" w:rsidRDefault="004F6194">
            <w:pPr>
              <w:pStyle w:val="TableParagraph"/>
              <w:ind w:left="123" w:right="123" w:hanging="1"/>
              <w:jc w:val="both"/>
              <w:rPr>
                <w:sz w:val="24"/>
                <w:szCs w:val="24"/>
                <w:lang w:val="ru-RU"/>
              </w:rPr>
            </w:pPr>
            <w:r w:rsidRPr="004F6194">
              <w:rPr>
                <w:sz w:val="24"/>
                <w:szCs w:val="24"/>
                <w:lang w:val="ru-RU"/>
              </w:rPr>
              <w:t>, Банк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тестовых</w:t>
            </w:r>
            <w:r w:rsidRPr="004F6194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заданий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различного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уровня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сложности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по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темам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модуля</w:t>
            </w:r>
          </w:p>
        </w:tc>
        <w:tc>
          <w:tcPr>
            <w:tcW w:w="9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F6194" w:rsidRPr="004F6194" w:rsidRDefault="004F6194">
            <w:pPr>
              <w:pStyle w:val="TableParagraph"/>
              <w:ind w:left="120" w:right="120" w:hanging="1"/>
              <w:jc w:val="both"/>
              <w:rPr>
                <w:sz w:val="24"/>
                <w:szCs w:val="24"/>
                <w:lang w:val="ru-RU"/>
              </w:rPr>
            </w:pPr>
            <w:r w:rsidRPr="004F6194">
              <w:rPr>
                <w:sz w:val="24"/>
                <w:szCs w:val="24"/>
                <w:lang w:val="ru-RU"/>
              </w:rPr>
              <w:t>Устный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опрос;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F6194">
              <w:rPr>
                <w:sz w:val="24"/>
                <w:szCs w:val="24"/>
                <w:lang w:val="ru-RU"/>
              </w:rPr>
              <w:t>Автоматизиро</w:t>
            </w:r>
            <w:proofErr w:type="spellEnd"/>
            <w:r w:rsidRPr="004F6194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ванная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процедура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измерения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уровня знаний</w:t>
            </w:r>
            <w:r w:rsidRPr="004F6194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и</w:t>
            </w:r>
            <w:r w:rsidRPr="004F6194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умений</w:t>
            </w:r>
            <w:r w:rsidRPr="004F6194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pacing w:val="-1"/>
                <w:sz w:val="24"/>
                <w:szCs w:val="24"/>
                <w:lang w:val="ru-RU"/>
              </w:rPr>
              <w:t>обучающегося</w:t>
            </w:r>
            <w:r w:rsidRPr="004F6194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(</w:t>
            </w:r>
            <w:proofErr w:type="spellStart"/>
            <w:r w:rsidRPr="004F6194">
              <w:rPr>
                <w:sz w:val="24"/>
                <w:szCs w:val="24"/>
                <w:lang w:val="ru-RU"/>
              </w:rPr>
              <w:t>компьютерно</w:t>
            </w:r>
            <w:proofErr w:type="spellEnd"/>
            <w:r w:rsidRPr="004F6194">
              <w:rPr>
                <w:spacing w:val="-57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sz w:val="24"/>
                <w:szCs w:val="24"/>
                <w:lang w:val="ru-RU"/>
              </w:rPr>
              <w:t>е</w:t>
            </w:r>
          </w:p>
          <w:p w:rsidR="004F6194" w:rsidRDefault="004F6194">
            <w:pPr>
              <w:pStyle w:val="TableParagraph"/>
              <w:spacing w:line="267" w:lineRule="exact"/>
              <w:ind w:left="102" w:right="102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тестирование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</w:tr>
    </w:tbl>
    <w:p w:rsidR="004F6194" w:rsidRDefault="004F6194" w:rsidP="004F6194">
      <w:pPr>
        <w:tabs>
          <w:tab w:val="left" w:pos="1845"/>
        </w:tabs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4F6194" w:rsidRDefault="004F6194" w:rsidP="004F6194">
      <w:pPr>
        <w:tabs>
          <w:tab w:val="left" w:pos="1845"/>
        </w:tabs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4F6194" w:rsidRDefault="004F6194" w:rsidP="004F6194">
      <w:pPr>
        <w:tabs>
          <w:tab w:val="left" w:pos="1845"/>
        </w:tabs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4F6194" w:rsidRDefault="004F6194" w:rsidP="004F6194">
      <w:pPr>
        <w:tabs>
          <w:tab w:val="left" w:pos="1845"/>
        </w:tabs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4F6194" w:rsidRDefault="004F6194" w:rsidP="004F6194">
      <w:pPr>
        <w:tabs>
          <w:tab w:val="left" w:pos="1845"/>
        </w:tabs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4F6194" w:rsidRDefault="004F6194" w:rsidP="004F6194">
      <w:pPr>
        <w:tabs>
          <w:tab w:val="left" w:pos="1845"/>
        </w:tabs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4F6194" w:rsidRDefault="004F6194" w:rsidP="004F619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lastRenderedPageBreak/>
        <w:t>1.3. Показатели</w:t>
      </w:r>
      <w:r>
        <w:rPr>
          <w:rFonts w:ascii="Times New Roman" w:eastAsia="Times New Roman" w:hAnsi="Times New Roman" w:cs="Times New Roman"/>
          <w:b/>
          <w:spacing w:val="-6"/>
          <w:sz w:val="24"/>
          <w:szCs w:val="24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и</w:t>
      </w:r>
      <w:r>
        <w:rPr>
          <w:rFonts w:ascii="Times New Roman" w:eastAsia="Times New Roman" w:hAnsi="Times New Roman" w:cs="Times New Roman"/>
          <w:b/>
          <w:spacing w:val="-3"/>
          <w:sz w:val="24"/>
          <w:szCs w:val="24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критерии</w:t>
      </w:r>
      <w:r>
        <w:rPr>
          <w:rFonts w:ascii="Times New Roman" w:eastAsia="Times New Roman" w:hAnsi="Times New Roman" w:cs="Times New Roman"/>
          <w:b/>
          <w:spacing w:val="-3"/>
          <w:sz w:val="24"/>
          <w:szCs w:val="24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определения</w:t>
      </w:r>
      <w:r>
        <w:rPr>
          <w:rFonts w:ascii="Times New Roman" w:eastAsia="Times New Roman" w:hAnsi="Times New Roman" w:cs="Times New Roman"/>
          <w:b/>
          <w:spacing w:val="-3"/>
          <w:sz w:val="24"/>
          <w:szCs w:val="24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уровня</w:t>
      </w:r>
      <w:r>
        <w:rPr>
          <w:rFonts w:ascii="Times New Roman" w:eastAsia="Times New Roman" w:hAnsi="Times New Roman" w:cs="Times New Roman"/>
          <w:b/>
          <w:spacing w:val="-3"/>
          <w:sz w:val="24"/>
          <w:szCs w:val="24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сформированности</w:t>
      </w:r>
      <w:r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компетенций</w:t>
      </w:r>
    </w:p>
    <w:tbl>
      <w:tblPr>
        <w:tblStyle w:val="TableNormal"/>
        <w:tblW w:w="96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2273"/>
        <w:gridCol w:w="1560"/>
        <w:gridCol w:w="1561"/>
        <w:gridCol w:w="1560"/>
        <w:gridCol w:w="1845"/>
      </w:tblGrid>
      <w:tr w:rsidR="004F6194" w:rsidTr="00E74D2D">
        <w:trPr>
          <w:trHeight w:val="275"/>
        </w:trPr>
        <w:tc>
          <w:tcPr>
            <w:tcW w:w="8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F6194" w:rsidRDefault="004F6194">
            <w:pPr>
              <w:ind w:left="115" w:right="1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spacing w:val="-5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п/</w:t>
            </w:r>
            <w:r>
              <w:rPr>
                <w:rFonts w:ascii="Times New Roman" w:eastAsia="Times New Roman" w:hAnsi="Times New Roman" w:cs="Times New Roman"/>
                <w:spacing w:val="-5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22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F6194" w:rsidRDefault="004F6194">
            <w:pPr>
              <w:ind w:left="126" w:right="105" w:hanging="15"/>
              <w:jc w:val="both"/>
              <w:rPr>
                <w:rFonts w:ascii="Times New Roman" w:eastAsia="Times New Roman" w:hAnsi="Times New Roman" w:cs="Times New Roman"/>
                <w:spacing w:val="-58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Индекс</w:t>
            </w:r>
            <w:proofErr w:type="spellEnd"/>
            <w:r>
              <w:rPr>
                <w:rFonts w:ascii="Times New Roman" w:eastAsia="Times New Roman" w:hAnsi="Times New Roman" w:cs="Times New Roman"/>
                <w:spacing w:val="-58"/>
                <w:sz w:val="24"/>
                <w:szCs w:val="24"/>
              </w:rPr>
              <w:t xml:space="preserve">      </w:t>
            </w:r>
          </w:p>
          <w:p w:rsidR="004F6194" w:rsidRDefault="004F6194">
            <w:pPr>
              <w:ind w:left="126" w:right="105" w:hanging="1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компет</w:t>
            </w:r>
            <w:proofErr w:type="spellEnd"/>
            <w:r>
              <w:rPr>
                <w:rFonts w:ascii="Times New Roman" w:eastAsia="Times New Roman" w:hAnsi="Times New Roman" w:cs="Times New Roman"/>
                <w:spacing w:val="-58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енции</w:t>
            </w:r>
            <w:proofErr w:type="spellEnd"/>
          </w:p>
        </w:tc>
        <w:tc>
          <w:tcPr>
            <w:tcW w:w="65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F6194" w:rsidRDefault="004F6194">
            <w:pPr>
              <w:ind w:left="1915" w:right="191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Уровни</w:t>
            </w:r>
            <w:proofErr w:type="spellEnd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сформированности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компетенции</w:t>
            </w:r>
          </w:p>
        </w:tc>
      </w:tr>
      <w:tr w:rsidR="004F6194" w:rsidTr="00E74D2D">
        <w:trPr>
          <w:trHeight w:val="827"/>
        </w:trPr>
        <w:tc>
          <w:tcPr>
            <w:tcW w:w="8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F6194" w:rsidRDefault="004F619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F6194" w:rsidRDefault="004F619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F6194" w:rsidRDefault="004F619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Недостаточный</w:t>
            </w:r>
            <w:proofErr w:type="spellEnd"/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F6194" w:rsidRDefault="004F6194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Удовлетворитель</w:t>
            </w:r>
            <w:proofErr w:type="spellEnd"/>
            <w:r>
              <w:rPr>
                <w:rFonts w:ascii="Times New Roman" w:eastAsia="Times New Roman" w:hAnsi="Times New Roman" w:cs="Times New Roman"/>
                <w:spacing w:val="-57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ный</w:t>
            </w:r>
            <w:proofErr w:type="spellEnd"/>
          </w:p>
          <w:p w:rsidR="004F6194" w:rsidRDefault="004F619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достаточный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F6194" w:rsidRDefault="004F6194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Базовый</w:t>
            </w:r>
            <w:proofErr w:type="spell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F6194" w:rsidRDefault="004F6194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Повышенный</w:t>
            </w:r>
            <w:proofErr w:type="spellEnd"/>
          </w:p>
        </w:tc>
      </w:tr>
      <w:tr w:rsidR="004F6194" w:rsidTr="004F6194">
        <w:trPr>
          <w:gridAfter w:val="5"/>
          <w:wAfter w:w="8799" w:type="dxa"/>
          <w:trHeight w:val="827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6194" w:rsidRDefault="004F619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E74D2D" w:rsidTr="00E74D2D">
        <w:trPr>
          <w:trHeight w:val="827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4D2D" w:rsidRPr="00E74D2D" w:rsidRDefault="00E74D2D" w:rsidP="00E74D2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ОК-1</w:t>
            </w: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4D2D" w:rsidRPr="00E74D2D" w:rsidRDefault="00E74D2D" w:rsidP="00E74D2D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Выбирать способы решения задач профессиональной деятельности применительно к различным контекстам.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4D2D" w:rsidRPr="00E74D2D" w:rsidRDefault="00E74D2D" w:rsidP="00E74D2D">
            <w:pPr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t>Теоретическое содержание курса не освоено, необходимые умения не сформулированы, выполненные учебные задания содержат грубые ошибки, оценка выполнения практических заданий, выполнения индивидуальных заданий, принятие нормативов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t>.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4D2D" w:rsidRPr="004F6194" w:rsidRDefault="00E74D2D" w:rsidP="00E74D2D">
            <w:pPr>
              <w:ind w:right="131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t>Теоретическое содержание курса освоены частично, но пробелы не носят существенного характера, необходимые умения работы освоенным материалом в основном сформированы, большинство предусмотренных программой обучения учебных заданий выполнено, некоторые из выполненных заданий содержат ошибки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4D2D" w:rsidRPr="00E74D2D" w:rsidRDefault="00E74D2D" w:rsidP="00E74D2D">
            <w:pPr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t>Теоретическое содержание курса освоено полностью, без пробелов, некоторые умения сформированы недостаточно, все предусмотренные программой учебные задания выполнены некоторые виды заданий выполнены с ошибками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t>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4D2D" w:rsidRPr="00E74D2D" w:rsidRDefault="00E74D2D" w:rsidP="00E74D2D">
            <w:pPr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t>Теоретическое содержание  курса освоено полностью, без пробелов, умение сформированы, все предусмотренные программой учебные задания выполнены, качество их выполнения оценено высоко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t>.</w:t>
            </w:r>
          </w:p>
        </w:tc>
      </w:tr>
      <w:tr w:rsidR="00E74D2D" w:rsidTr="00E74D2D">
        <w:trPr>
          <w:trHeight w:val="827"/>
        </w:trPr>
        <w:tc>
          <w:tcPr>
            <w:tcW w:w="8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4D2D" w:rsidRDefault="00E74D2D" w:rsidP="00E74D2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ОК-4</w:t>
            </w:r>
          </w:p>
          <w:p w:rsidR="00E74D2D" w:rsidRDefault="00E74D2D" w:rsidP="00E74D2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2D" w:rsidRPr="004F6194" w:rsidRDefault="00E74D2D" w:rsidP="00E74D2D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Работать в коллективе и команде, эффективно взаимодействовать с коллегами, руководство, клиентами. </w:t>
            </w:r>
          </w:p>
          <w:p w:rsidR="00E74D2D" w:rsidRPr="004F6194" w:rsidRDefault="00E74D2D" w:rsidP="00E74D2D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Профессионально важные психологические качества личности. Основы </w:t>
            </w:r>
            <w:r w:rsidRPr="004F619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lastRenderedPageBreak/>
              <w:t xml:space="preserve">эффективного сотрудничества в коллективе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2D" w:rsidRPr="004F6194" w:rsidRDefault="00E74D2D" w:rsidP="00E74D2D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lastRenderedPageBreak/>
              <w:t xml:space="preserve">Теоретическое содержание курса не освоено, необходимые умения не сформулированы, выполненные учебные задания содержат </w:t>
            </w:r>
            <w:r w:rsidRPr="004F6194"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lastRenderedPageBreak/>
              <w:t>грубые ошибки, оценка выполнения практических заданий, выполнения индивидуальных заданий, принятие нормативов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2D" w:rsidRPr="004F6194" w:rsidRDefault="00E74D2D" w:rsidP="00E74D2D">
            <w:pPr>
              <w:ind w:right="131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lastRenderedPageBreak/>
              <w:t xml:space="preserve">Теоретическое содержание курса освоены частично, но пробелы не носят существенного характера, необходимые умения работы </w:t>
            </w:r>
            <w:r w:rsidRPr="004F6194"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lastRenderedPageBreak/>
              <w:t>освоенным материалом в основном сформированы, большинство предусмотренных программой обучения учебных заданий выполнено, некоторые из выполненных заданий содержат ошибки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2D" w:rsidRPr="004F6194" w:rsidRDefault="00E74D2D" w:rsidP="00E74D2D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lastRenderedPageBreak/>
              <w:t xml:space="preserve">Теоретическое содержание курса освоено полностью, без пробелов, некоторые умения сформированы недостаточно, все предусмотренные программой </w:t>
            </w:r>
            <w:r w:rsidRPr="004F6194"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lastRenderedPageBreak/>
              <w:t>учебные задания выполнены некоторые виды заданий выполнены с ошибками.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2D" w:rsidRPr="004F6194" w:rsidRDefault="00E74D2D" w:rsidP="00E74D2D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lastRenderedPageBreak/>
              <w:t xml:space="preserve">Теоретическое содержание  курса освоено полностью, без пробелов, умение сформированы, все предусмотренные программой учебные задания выполнены, качество их </w:t>
            </w:r>
            <w:r w:rsidRPr="004F6194"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  <w:lang w:val="ru-RU"/>
              </w:rPr>
              <w:lastRenderedPageBreak/>
              <w:t xml:space="preserve">выполнения оценено высоко </w:t>
            </w:r>
          </w:p>
        </w:tc>
      </w:tr>
      <w:tr w:rsidR="00E74D2D" w:rsidTr="00E74D2D">
        <w:trPr>
          <w:trHeight w:val="9911"/>
        </w:trPr>
        <w:tc>
          <w:tcPr>
            <w:tcW w:w="8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74D2D" w:rsidRPr="004F6194" w:rsidRDefault="00E74D2D" w:rsidP="00E74D2D">
            <w:pPr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ru-RU"/>
              </w:rPr>
            </w:pPr>
          </w:p>
        </w:tc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2D" w:rsidRPr="004F6194" w:rsidRDefault="00E74D2D" w:rsidP="00E74D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ОК-8</w:t>
            </w:r>
          </w:p>
          <w:p w:rsidR="00E74D2D" w:rsidRDefault="00E74D2D" w:rsidP="00E74D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Использовать физкультурно-оздоровительную деятельность для сохранения и укрепления здоровья, достижения жизненных и профессиональных целей. Пользоваться средствами профилактики перенапряжения характерными для данной специальности. Основы здорового образа жизни. Условия профессиональной деятельности и зоны риска физического здоровья для специальности.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Средства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профилактики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перенапряжения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2D" w:rsidRPr="004F6194" w:rsidRDefault="00E74D2D" w:rsidP="00E74D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b/>
                <w:i/>
                <w:spacing w:val="-2"/>
                <w:sz w:val="24"/>
                <w:szCs w:val="24"/>
                <w:lang w:val="ru-RU"/>
              </w:rPr>
              <w:t xml:space="preserve">Не воспроизводит: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распределение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задач,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критерии распределения задач между членами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команды,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учитывая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их компетенции и навыки;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принципы контроля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исполнения работы, может описать как отслеживать прогресс выполнения задач,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идентифицировать</w:t>
            </w:r>
            <w:r w:rsidRPr="004F6194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проблемы</w:t>
            </w:r>
            <w:r w:rsidRPr="004F619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и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принимать меры по их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решению.</w:t>
            </w:r>
          </w:p>
          <w:p w:rsidR="00E74D2D" w:rsidRPr="004F6194" w:rsidRDefault="00E74D2D" w:rsidP="00E74D2D">
            <w:pPr>
              <w:tabs>
                <w:tab w:val="left" w:pos="2074"/>
                <w:tab w:val="left" w:pos="2448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  <w:t xml:space="preserve">Не понимает: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планирование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работы, используя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соответствующие методы и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техники чтобы оптимизировать рабочий процесс.</w:t>
            </w:r>
          </w:p>
          <w:p w:rsidR="00E74D2D" w:rsidRPr="004F6194" w:rsidRDefault="00E74D2D" w:rsidP="00E74D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  <w:t>Не применяет:</w:t>
            </w:r>
            <w:r w:rsidRPr="004F6194">
              <w:rPr>
                <w:rFonts w:ascii="Times New Roman" w:eastAsia="Times New Roman" w:hAnsi="Times New Roman" w:cs="Times New Roman"/>
                <w:b/>
                <w:i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контролирование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исполнения работы, отслеживая прогресс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выполнения</w:t>
            </w:r>
            <w:r w:rsidRPr="004F6194"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Pr="004F6194"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4F6194"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  <w:lang w:val="ru-RU"/>
              </w:rPr>
              <w:t xml:space="preserve"> 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решая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возникающие</w:t>
            </w:r>
            <w:r w:rsidRPr="004F6194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val="ru-RU"/>
              </w:rPr>
              <w:t xml:space="preserve"> 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проблемы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2D" w:rsidRPr="004F6194" w:rsidRDefault="00E74D2D" w:rsidP="00E74D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b/>
                <w:i/>
                <w:spacing w:val="-2"/>
                <w:sz w:val="24"/>
                <w:szCs w:val="24"/>
                <w:lang w:val="ru-RU"/>
              </w:rPr>
              <w:t xml:space="preserve">С трудом воспроизводит: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распределение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задач,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критерии распределения задач между членами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команды,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учитывая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их компетенции и навыки;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принципы контроля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исполнения работы, может описать как отслеживать прогресс выполнения задач,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идентифицировать</w:t>
            </w:r>
            <w:r w:rsidRPr="004F6194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проблемы</w:t>
            </w:r>
            <w:r w:rsidRPr="004F619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и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принимать меры по их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решению.</w:t>
            </w:r>
          </w:p>
          <w:p w:rsidR="00E74D2D" w:rsidRPr="004F6194" w:rsidRDefault="00E74D2D" w:rsidP="00E74D2D">
            <w:pPr>
              <w:tabs>
                <w:tab w:val="left" w:pos="2074"/>
                <w:tab w:val="left" w:pos="2448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  <w:t xml:space="preserve">Плохо понимает: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планирование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работы, используя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соответствующие методы и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техники чтобы оптимизировать рабочий процесс.</w:t>
            </w:r>
          </w:p>
          <w:p w:rsidR="00E74D2D" w:rsidRPr="004F6194" w:rsidRDefault="00E74D2D" w:rsidP="00E74D2D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  <w:t>С трудом применяет:</w:t>
            </w:r>
            <w:r w:rsidRPr="004F6194">
              <w:rPr>
                <w:rFonts w:ascii="Times New Roman" w:eastAsia="Times New Roman" w:hAnsi="Times New Roman" w:cs="Times New Roman"/>
                <w:b/>
                <w:i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контролирование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исполнения работы, отслеживая прогресс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выполнения</w:t>
            </w:r>
            <w:r w:rsidRPr="004F6194"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Pr="004F6194"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4F6194"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  <w:lang w:val="ru-RU"/>
              </w:rPr>
              <w:t xml:space="preserve"> 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решая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возникающие</w:t>
            </w:r>
            <w:r w:rsidRPr="004F6194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val="ru-RU"/>
              </w:rPr>
              <w:t xml:space="preserve"> 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проблемы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2D" w:rsidRPr="004F6194" w:rsidRDefault="00E74D2D" w:rsidP="00E74D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b/>
                <w:i/>
                <w:spacing w:val="-2"/>
                <w:sz w:val="24"/>
                <w:szCs w:val="24"/>
                <w:lang w:val="ru-RU"/>
              </w:rPr>
              <w:t xml:space="preserve">Воспроизводит: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распределение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задач,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критерии распределения задач между членами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команды,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учитывая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их компетенции и навыки;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принципы контроля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исполнения работы, может описать как отслеживать прогресс выполнения задач,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идентифицировать</w:t>
            </w:r>
            <w:r w:rsidRPr="004F6194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проблемы</w:t>
            </w:r>
            <w:r w:rsidRPr="004F619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и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принимать меры по их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решению.</w:t>
            </w:r>
          </w:p>
          <w:p w:rsidR="00E74D2D" w:rsidRPr="004F6194" w:rsidRDefault="00E74D2D" w:rsidP="00E74D2D">
            <w:pPr>
              <w:tabs>
                <w:tab w:val="left" w:pos="2074"/>
                <w:tab w:val="left" w:pos="2448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  <w:t xml:space="preserve">Понимает: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планирование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работы, используя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соответствующие методы и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техники чтобы оптимизировать рабочий процесс.</w:t>
            </w:r>
          </w:p>
          <w:p w:rsidR="00E74D2D" w:rsidRPr="004F6194" w:rsidRDefault="00E74D2D" w:rsidP="00E74D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  <w:t>Применяет:</w:t>
            </w:r>
            <w:r w:rsidRPr="004F6194">
              <w:rPr>
                <w:rFonts w:ascii="Times New Roman" w:eastAsia="Times New Roman" w:hAnsi="Times New Roman" w:cs="Times New Roman"/>
                <w:b/>
                <w:i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контролирование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исполнения работы, отслеживая прогресс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выполнения</w:t>
            </w:r>
            <w:r w:rsidRPr="004F6194"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Pr="004F6194"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4F6194"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  <w:lang w:val="ru-RU"/>
              </w:rPr>
              <w:t xml:space="preserve"> 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решая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возникающие</w:t>
            </w:r>
            <w:r w:rsidRPr="004F6194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val="ru-RU"/>
              </w:rPr>
              <w:t xml:space="preserve"> 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проблемы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74D2D" w:rsidRPr="004F6194" w:rsidRDefault="00E74D2D" w:rsidP="00E74D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b/>
                <w:i/>
                <w:spacing w:val="-2"/>
                <w:sz w:val="24"/>
                <w:szCs w:val="24"/>
                <w:lang w:val="ru-RU"/>
              </w:rPr>
              <w:t xml:space="preserve">Воспроизводит без ошибок: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распределение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задач,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критерии распределения задач между членами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команды,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учитывая</w:t>
            </w:r>
            <w:r w:rsidRPr="004F619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их компетенции и навыки;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принципы контроля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исполнения работы, может описать как отслеживать прогресс выполнения задач,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идентифицировать</w:t>
            </w:r>
            <w:r w:rsidRPr="004F6194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проблемы</w:t>
            </w:r>
            <w:r w:rsidRPr="004F619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и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принимать меры по их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решению.</w:t>
            </w:r>
          </w:p>
          <w:p w:rsidR="00E74D2D" w:rsidRPr="004F6194" w:rsidRDefault="00E74D2D" w:rsidP="00E74D2D">
            <w:pPr>
              <w:tabs>
                <w:tab w:val="left" w:pos="2074"/>
                <w:tab w:val="left" w:pos="2448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  <w:t xml:space="preserve">Понимает и аргументирует: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планирование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работы, используя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соответствующие методы и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техники чтобы оптимизировать рабочий процесс.</w:t>
            </w:r>
          </w:p>
          <w:p w:rsidR="00E74D2D" w:rsidRPr="004F6194" w:rsidRDefault="00E74D2D" w:rsidP="00E74D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19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  <w:t>Применяет с умение:</w:t>
            </w:r>
            <w:r w:rsidRPr="004F6194">
              <w:rPr>
                <w:rFonts w:ascii="Times New Roman" w:eastAsia="Times New Roman" w:hAnsi="Times New Roman" w:cs="Times New Roman"/>
                <w:b/>
                <w:i/>
                <w:spacing w:val="-14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контролирование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исполнения работы, отслеживая прогресс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выполнения</w:t>
            </w:r>
            <w:r w:rsidRPr="004F6194"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Pr="004F6194"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  <w:lang w:val="ru-RU"/>
              </w:rPr>
              <w:t xml:space="preserve">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4F6194"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  <w:lang w:val="ru-RU"/>
              </w:rPr>
              <w:t xml:space="preserve"> 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решая </w:t>
            </w:r>
            <w:r w:rsidRPr="004F619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возникающие</w:t>
            </w:r>
            <w:r w:rsidRPr="004F6194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val="ru-RU"/>
              </w:rPr>
              <w:t xml:space="preserve">  </w:t>
            </w:r>
            <w:r w:rsidRPr="004F619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проблемы</w:t>
            </w:r>
          </w:p>
        </w:tc>
      </w:tr>
    </w:tbl>
    <w:p w:rsidR="006D2F61" w:rsidRPr="006D2F61" w:rsidRDefault="006D2F61" w:rsidP="006D2F61">
      <w:pPr>
        <w:widowControl w:val="0"/>
        <w:numPr>
          <w:ilvl w:val="1"/>
          <w:numId w:val="12"/>
        </w:numPr>
        <w:tabs>
          <w:tab w:val="left" w:pos="2268"/>
        </w:tabs>
        <w:autoSpaceDE w:val="0"/>
        <w:autoSpaceDN w:val="0"/>
        <w:spacing w:after="0" w:line="321" w:lineRule="exact"/>
        <w:ind w:left="0" w:firstLine="0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</w:pPr>
      <w:r w:rsidRPr="006D2F61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lastRenderedPageBreak/>
        <w:t>Пакет</w:t>
      </w:r>
      <w:r w:rsidRPr="006D2F61">
        <w:rPr>
          <w:rFonts w:ascii="Times New Roman" w:eastAsia="Times New Roman" w:hAnsi="Times New Roman" w:cs="Times New Roman"/>
          <w:b/>
          <w:bCs/>
          <w:spacing w:val="-11"/>
          <w:sz w:val="28"/>
          <w:szCs w:val="28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>заданий</w:t>
      </w:r>
      <w:r w:rsidRPr="006D2F61">
        <w:rPr>
          <w:rFonts w:ascii="Times New Roman" w:eastAsia="Times New Roman" w:hAnsi="Times New Roman" w:cs="Times New Roman"/>
          <w:b/>
          <w:bCs/>
          <w:spacing w:val="-10"/>
          <w:sz w:val="28"/>
          <w:szCs w:val="28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>для</w:t>
      </w:r>
      <w:r w:rsidRPr="006D2F61">
        <w:rPr>
          <w:rFonts w:ascii="Times New Roman" w:eastAsia="Times New Roman" w:hAnsi="Times New Roman" w:cs="Times New Roman"/>
          <w:b/>
          <w:bCs/>
          <w:spacing w:val="-12"/>
          <w:sz w:val="28"/>
          <w:szCs w:val="28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>контроля</w:t>
      </w:r>
      <w:r w:rsidRPr="006D2F61">
        <w:rPr>
          <w:rFonts w:ascii="Times New Roman" w:eastAsia="Times New Roman" w:hAnsi="Times New Roman" w:cs="Times New Roman"/>
          <w:b/>
          <w:bCs/>
          <w:spacing w:val="-12"/>
          <w:sz w:val="28"/>
          <w:szCs w:val="28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>знаний</w:t>
      </w:r>
      <w:r w:rsidRPr="006D2F61">
        <w:rPr>
          <w:rFonts w:ascii="Times New Roman" w:eastAsia="Times New Roman" w:hAnsi="Times New Roman" w:cs="Times New Roman"/>
          <w:b/>
          <w:bCs/>
          <w:spacing w:val="-12"/>
          <w:sz w:val="28"/>
          <w:szCs w:val="28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>и</w:t>
      </w:r>
      <w:r w:rsidRPr="006D2F61">
        <w:rPr>
          <w:rFonts w:ascii="Times New Roman" w:eastAsia="Times New Roman" w:hAnsi="Times New Roman" w:cs="Times New Roman"/>
          <w:b/>
          <w:bCs/>
          <w:spacing w:val="-13"/>
          <w:sz w:val="28"/>
          <w:szCs w:val="28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en-US"/>
        </w:rPr>
        <w:t>умений</w:t>
      </w:r>
    </w:p>
    <w:p w:rsidR="006D2F61" w:rsidRDefault="006D2F61" w:rsidP="006D2F61">
      <w:pPr>
        <w:widowControl w:val="0"/>
        <w:numPr>
          <w:ilvl w:val="0"/>
          <w:numId w:val="11"/>
        </w:numPr>
        <w:tabs>
          <w:tab w:val="left" w:pos="947"/>
          <w:tab w:val="left" w:pos="2268"/>
        </w:tabs>
        <w:autoSpaceDE w:val="0"/>
        <w:autoSpaceDN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lastRenderedPageBreak/>
        <w:t>Основателем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олимпийского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движения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является </w:t>
      </w:r>
    </w:p>
    <w:p w:rsidR="006D2F61" w:rsidRPr="006D2F61" w:rsidRDefault="006D2F61" w:rsidP="006D2F61">
      <w:pPr>
        <w:widowControl w:val="0"/>
        <w:tabs>
          <w:tab w:val="left" w:pos="947"/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А) Хуан Антонио </w:t>
      </w:r>
      <w:proofErr w:type="spellStart"/>
      <w:r w:rsidRPr="006D2F61">
        <w:rPr>
          <w:rFonts w:ascii="Times New Roman" w:eastAsia="Times New Roman" w:hAnsi="Times New Roman" w:cs="Times New Roman"/>
          <w:sz w:val="24"/>
          <w:lang w:eastAsia="en-US"/>
        </w:rPr>
        <w:t>Самаранч</w:t>
      </w:r>
      <w:proofErr w:type="spellEnd"/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Б)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лорд </w:t>
      </w:r>
      <w:proofErr w:type="spellStart"/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Килланен</w:t>
      </w:r>
      <w:proofErr w:type="spellEnd"/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Пьер де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Кубертен</w:t>
      </w:r>
    </w:p>
    <w:p w:rsidR="006D2F61" w:rsidRDefault="006D2F61" w:rsidP="006D2F61">
      <w:pPr>
        <w:widowControl w:val="0"/>
        <w:numPr>
          <w:ilvl w:val="0"/>
          <w:numId w:val="11"/>
        </w:numPr>
        <w:tabs>
          <w:tab w:val="left" w:pos="947"/>
          <w:tab w:val="left" w:pos="2268"/>
        </w:tabs>
        <w:autoSpaceDE w:val="0"/>
        <w:autoSpaceDN w:val="0"/>
        <w:spacing w:before="274" w:after="0" w:line="240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Основоположником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отечественной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системы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физического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воспитания</w:t>
      </w:r>
      <w:r w:rsidRPr="006D2F61">
        <w:rPr>
          <w:rFonts w:ascii="Times New Roman" w:eastAsia="Times New Roman" w:hAnsi="Times New Roman" w:cs="Times New Roman"/>
          <w:spacing w:val="-13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является </w:t>
      </w:r>
    </w:p>
    <w:p w:rsidR="006D2F61" w:rsidRPr="006D2F61" w:rsidRDefault="006D2F61" w:rsidP="006D2F61">
      <w:pPr>
        <w:widowControl w:val="0"/>
        <w:tabs>
          <w:tab w:val="left" w:pos="947"/>
          <w:tab w:val="left" w:pos="2268"/>
        </w:tabs>
        <w:autoSpaceDE w:val="0"/>
        <w:autoSpaceDN w:val="0"/>
        <w:spacing w:before="274" w:after="0" w:line="240" w:lineRule="auto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А) Лесгафт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</w:pPr>
      <w:proofErr w:type="gramStart"/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Б)Семашко</w:t>
      </w:r>
      <w:proofErr w:type="gramEnd"/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Матвеев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Г)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Сухомлинский</w:t>
      </w:r>
    </w:p>
    <w:p w:rsidR="006D2F61" w:rsidRPr="006D2F61" w:rsidRDefault="006D2F61" w:rsidP="006D2F61">
      <w:pPr>
        <w:widowControl w:val="0"/>
        <w:numPr>
          <w:ilvl w:val="0"/>
          <w:numId w:val="11"/>
        </w:numPr>
        <w:tabs>
          <w:tab w:val="left" w:pos="947"/>
          <w:tab w:val="left" w:pos="2268"/>
        </w:tabs>
        <w:autoSpaceDE w:val="0"/>
        <w:autoSpaceDN w:val="0"/>
        <w:spacing w:before="275" w:after="0" w:line="240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Бег</w:t>
      </w:r>
      <w:r w:rsidRPr="006D2F61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на</w:t>
      </w:r>
      <w:r w:rsidRPr="006D2F61">
        <w:rPr>
          <w:rFonts w:ascii="Times New Roman" w:eastAsia="Times New Roman" w:hAnsi="Times New Roman" w:cs="Times New Roman"/>
          <w:spacing w:val="-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100</w:t>
      </w:r>
      <w:r w:rsidRPr="006D2F61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метров</w:t>
      </w:r>
      <w:r w:rsidRPr="006D2F61">
        <w:rPr>
          <w:rFonts w:ascii="Times New Roman" w:eastAsia="Times New Roman" w:hAnsi="Times New Roman" w:cs="Times New Roman"/>
          <w:spacing w:val="-4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является</w:t>
      </w:r>
      <w:r w:rsidRPr="006D2F61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тестом</w:t>
      </w:r>
      <w:r w:rsidRPr="006D2F61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5"/>
          <w:sz w:val="24"/>
          <w:lang w:eastAsia="en-US"/>
        </w:rPr>
        <w:t>на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А)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Общую</w:t>
      </w:r>
      <w:r w:rsidRPr="006D2F61">
        <w:rPr>
          <w:rFonts w:ascii="Times New Roman" w:eastAsia="Times New Roman" w:hAnsi="Times New Roman" w:cs="Times New Roman"/>
          <w:spacing w:val="-1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выносливость</w:t>
      </w:r>
      <w:r w:rsidRPr="006D2F61">
        <w:rPr>
          <w:rFonts w:ascii="Times New Roman" w:eastAsia="Times New Roman" w:hAnsi="Times New Roman" w:cs="Times New Roman"/>
          <w:spacing w:val="-1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подготовленности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66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Б)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Скоростно-силовую</w:t>
      </w:r>
      <w:r w:rsidRPr="006D2F61">
        <w:rPr>
          <w:rFonts w:ascii="Times New Roman" w:eastAsia="Times New Roman" w:hAnsi="Times New Roman" w:cs="Times New Roman"/>
          <w:spacing w:val="-1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подготовленность 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66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 Силовую подготовленность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68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6D2F61" w:rsidRDefault="006D2F61" w:rsidP="006D2F61">
      <w:pPr>
        <w:widowControl w:val="0"/>
        <w:numPr>
          <w:ilvl w:val="0"/>
          <w:numId w:val="11"/>
        </w:numPr>
        <w:tabs>
          <w:tab w:val="left" w:pos="947"/>
          <w:tab w:val="left" w:pos="2268"/>
        </w:tabs>
        <w:autoSpaceDE w:val="0"/>
        <w:autoSpaceDN w:val="0"/>
        <w:spacing w:after="0" w:line="295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При</w:t>
      </w:r>
      <w:r w:rsidRPr="006D2F61">
        <w:rPr>
          <w:rFonts w:ascii="Times New Roman" w:eastAsia="Times New Roman" w:hAnsi="Times New Roman" w:cs="Times New Roman"/>
          <w:spacing w:val="-4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беге</w:t>
      </w:r>
      <w:r w:rsidRPr="006D2F61">
        <w:rPr>
          <w:rFonts w:ascii="Times New Roman" w:eastAsia="Times New Roman" w:hAnsi="Times New Roman" w:cs="Times New Roman"/>
          <w:spacing w:val="-6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на</w:t>
      </w:r>
      <w:r w:rsidRPr="006D2F61">
        <w:rPr>
          <w:rFonts w:ascii="Times New Roman" w:eastAsia="Times New Roman" w:hAnsi="Times New Roman" w:cs="Times New Roman"/>
          <w:spacing w:val="-6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короткие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дистанции</w:t>
      </w:r>
      <w:r w:rsidRPr="006D2F61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(60-100</w:t>
      </w:r>
      <w:r w:rsidRPr="006D2F61">
        <w:rPr>
          <w:rFonts w:ascii="Times New Roman" w:eastAsia="Times New Roman" w:hAnsi="Times New Roman" w:cs="Times New Roman"/>
          <w:spacing w:val="-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метров)</w:t>
      </w:r>
      <w:r w:rsidRPr="006D2F61">
        <w:rPr>
          <w:rFonts w:ascii="Times New Roman" w:eastAsia="Times New Roman" w:hAnsi="Times New Roman" w:cs="Times New Roman"/>
          <w:spacing w:val="-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обратить</w:t>
      </w:r>
      <w:r w:rsidRPr="006D2F61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особое</w:t>
      </w:r>
      <w:r w:rsidRPr="006D2F61">
        <w:rPr>
          <w:rFonts w:ascii="Times New Roman" w:eastAsia="Times New Roman" w:hAnsi="Times New Roman" w:cs="Times New Roman"/>
          <w:spacing w:val="-6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внимание</w:t>
      </w:r>
      <w:r w:rsidRPr="006D2F61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на</w:t>
      </w:r>
      <w:r w:rsidRPr="006D2F61">
        <w:rPr>
          <w:rFonts w:ascii="Times New Roman" w:eastAsia="Times New Roman" w:hAnsi="Times New Roman" w:cs="Times New Roman"/>
          <w:spacing w:val="-6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разминку </w:t>
      </w:r>
    </w:p>
    <w:p w:rsidR="006D2F61" w:rsidRPr="006D2F61" w:rsidRDefault="006D2F61" w:rsidP="006D2F61">
      <w:pPr>
        <w:widowControl w:val="0"/>
        <w:tabs>
          <w:tab w:val="left" w:pos="947"/>
          <w:tab w:val="left" w:pos="2268"/>
        </w:tabs>
        <w:autoSpaceDE w:val="0"/>
        <w:autoSpaceDN w:val="0"/>
        <w:spacing w:after="0" w:line="295" w:lineRule="auto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А) голеностопного сустава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14" w:lineRule="exact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Б)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Коленного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сустава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Задней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поверхности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бедра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Г)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Передней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поверхности</w:t>
      </w:r>
      <w:r w:rsidRPr="006D2F61">
        <w:rPr>
          <w:rFonts w:ascii="Times New Roman" w:eastAsia="Times New Roman" w:hAnsi="Times New Roman" w:cs="Times New Roman"/>
          <w:spacing w:val="-1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бедра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6D2F61" w:rsidRPr="006D2F61" w:rsidRDefault="006D2F61" w:rsidP="006D2F61">
      <w:pPr>
        <w:widowControl w:val="0"/>
        <w:numPr>
          <w:ilvl w:val="0"/>
          <w:numId w:val="11"/>
        </w:numPr>
        <w:tabs>
          <w:tab w:val="left" w:pos="947"/>
          <w:tab w:val="left" w:pos="2268"/>
        </w:tabs>
        <w:autoSpaceDE w:val="0"/>
        <w:autoSpaceDN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Бег</w:t>
      </w:r>
      <w:r w:rsidRPr="006D2F61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на</w:t>
      </w:r>
      <w:r w:rsidRPr="006D2F61">
        <w:rPr>
          <w:rFonts w:ascii="Times New Roman" w:eastAsia="Times New Roman" w:hAnsi="Times New Roman" w:cs="Times New Roman"/>
          <w:spacing w:val="-8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2000</w:t>
      </w:r>
      <w:r w:rsidRPr="006D2F61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и</w:t>
      </w:r>
      <w:r w:rsidRPr="006D2F61">
        <w:rPr>
          <w:rFonts w:ascii="Times New Roman" w:eastAsia="Times New Roman" w:hAnsi="Times New Roman" w:cs="Times New Roman"/>
          <w:spacing w:val="-6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3000</w:t>
      </w:r>
      <w:r w:rsidRPr="006D2F61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метров</w:t>
      </w:r>
      <w:r w:rsidRPr="006D2F61">
        <w:rPr>
          <w:rFonts w:ascii="Times New Roman" w:eastAsia="Times New Roman" w:hAnsi="Times New Roman" w:cs="Times New Roman"/>
          <w:spacing w:val="-6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является</w:t>
      </w:r>
      <w:r w:rsidRPr="006D2F61">
        <w:rPr>
          <w:rFonts w:ascii="Times New Roman" w:eastAsia="Times New Roman" w:hAnsi="Times New Roman" w:cs="Times New Roman"/>
          <w:spacing w:val="-8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тестом</w:t>
      </w:r>
      <w:r w:rsidRPr="006D2F61">
        <w:rPr>
          <w:rFonts w:ascii="Times New Roman" w:eastAsia="Times New Roman" w:hAnsi="Times New Roman" w:cs="Times New Roman"/>
          <w:spacing w:val="-6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на</w:t>
      </w:r>
      <w:r w:rsidRPr="006D2F61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</w:p>
    <w:p w:rsidR="006D2F61" w:rsidRDefault="006D2F61" w:rsidP="006D2F61">
      <w:pPr>
        <w:widowControl w:val="0"/>
        <w:tabs>
          <w:tab w:val="left" w:pos="947"/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А)</w:t>
      </w:r>
      <w:r w:rsidRPr="006D2F61">
        <w:rPr>
          <w:rFonts w:ascii="Times New Roman" w:eastAsia="Times New Roman" w:hAnsi="Times New Roman" w:cs="Times New Roman"/>
          <w:spacing w:val="-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Скоростно-силовую</w:t>
      </w:r>
      <w:r w:rsidRPr="006D2F61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подготовленность </w:t>
      </w:r>
    </w:p>
    <w:p w:rsidR="006D2F61" w:rsidRPr="006D2F61" w:rsidRDefault="006D2F61" w:rsidP="006D2F61">
      <w:pPr>
        <w:widowControl w:val="0"/>
        <w:tabs>
          <w:tab w:val="left" w:pos="947"/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Б) Общую выносливость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В)</w:t>
      </w:r>
      <w:r w:rsidRPr="006D2F61">
        <w:rPr>
          <w:rFonts w:ascii="Times New Roman" w:eastAsia="Times New Roman" w:hAnsi="Times New Roman" w:cs="Times New Roman"/>
          <w:spacing w:val="-1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Силовую</w:t>
      </w:r>
      <w:r w:rsidRPr="006D2F61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подготовленность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6D2F61" w:rsidRPr="006D2F61" w:rsidRDefault="006D2F61" w:rsidP="006D2F61">
      <w:pPr>
        <w:widowControl w:val="0"/>
        <w:numPr>
          <w:ilvl w:val="0"/>
          <w:numId w:val="11"/>
        </w:numPr>
        <w:tabs>
          <w:tab w:val="left" w:pos="947"/>
          <w:tab w:val="left" w:pos="2268"/>
        </w:tabs>
        <w:autoSpaceDE w:val="0"/>
        <w:autoSpaceDN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Силу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lang w:eastAsia="en-US"/>
        </w:rPr>
        <w:t>развивают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А)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Бег на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60,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100 и 200</w:t>
      </w:r>
      <w:r w:rsidRPr="006D2F61">
        <w:rPr>
          <w:rFonts w:ascii="Times New Roman" w:eastAsia="Times New Roman" w:hAnsi="Times New Roman" w:cs="Times New Roman"/>
          <w:spacing w:val="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метров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Б)</w:t>
      </w:r>
      <w:r w:rsidRPr="006D2F61">
        <w:rPr>
          <w:rFonts w:ascii="Times New Roman" w:eastAsia="Times New Roman" w:hAnsi="Times New Roman" w:cs="Times New Roman"/>
          <w:spacing w:val="-1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Сгибание</w:t>
      </w:r>
      <w:r w:rsidRPr="006D2F61">
        <w:rPr>
          <w:rFonts w:ascii="Times New Roman" w:eastAsia="Times New Roman" w:hAnsi="Times New Roman" w:cs="Times New Roman"/>
          <w:spacing w:val="-1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и</w:t>
      </w:r>
      <w:r w:rsidRPr="006D2F61">
        <w:rPr>
          <w:rFonts w:ascii="Times New Roman" w:eastAsia="Times New Roman" w:hAnsi="Times New Roman" w:cs="Times New Roman"/>
          <w:spacing w:val="-1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разгибание</w:t>
      </w:r>
      <w:r w:rsidRPr="006D2F61">
        <w:rPr>
          <w:rFonts w:ascii="Times New Roman" w:eastAsia="Times New Roman" w:hAnsi="Times New Roman" w:cs="Times New Roman"/>
          <w:spacing w:val="-1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рук</w:t>
      </w:r>
      <w:r w:rsidRPr="006D2F61">
        <w:rPr>
          <w:rFonts w:ascii="Times New Roman" w:eastAsia="Times New Roman" w:hAnsi="Times New Roman" w:cs="Times New Roman"/>
          <w:spacing w:val="-1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6D2F61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упоре 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 Спортивные игры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Г)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Метание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мяча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6D2F61" w:rsidRDefault="006D2F61" w:rsidP="006D2F61">
      <w:pPr>
        <w:widowControl w:val="0"/>
        <w:numPr>
          <w:ilvl w:val="0"/>
          <w:numId w:val="11"/>
        </w:numPr>
        <w:tabs>
          <w:tab w:val="left" w:pos="947"/>
          <w:tab w:val="left" w:pos="2268"/>
        </w:tabs>
        <w:autoSpaceDE w:val="0"/>
        <w:autoSpaceDN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Тесты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Купера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определяют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физические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качества </w:t>
      </w:r>
    </w:p>
    <w:p w:rsidR="006D2F61" w:rsidRPr="006D2F61" w:rsidRDefault="006D2F61" w:rsidP="006D2F61">
      <w:pPr>
        <w:widowControl w:val="0"/>
        <w:tabs>
          <w:tab w:val="left" w:pos="947"/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А) Силу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Б)</w:t>
      </w:r>
      <w:r w:rsidRPr="006D2F61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Ловкость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Выносливость 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Г) Гибкость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6D2F61" w:rsidRDefault="006D2F61" w:rsidP="006D2F61">
      <w:pPr>
        <w:widowControl w:val="0"/>
        <w:numPr>
          <w:ilvl w:val="0"/>
          <w:numId w:val="11"/>
        </w:numPr>
        <w:tabs>
          <w:tab w:val="left" w:pos="947"/>
          <w:tab w:val="left" w:pos="2268"/>
        </w:tabs>
        <w:autoSpaceDE w:val="0"/>
        <w:autoSpaceDN w:val="0"/>
        <w:spacing w:before="1" w:after="0" w:line="240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Основными</w:t>
      </w:r>
      <w:r w:rsidRPr="006D2F61">
        <w:rPr>
          <w:rFonts w:ascii="Times New Roman" w:eastAsia="Times New Roman" w:hAnsi="Times New Roman" w:cs="Times New Roman"/>
          <w:spacing w:val="-13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источниками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энергии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для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организма</w:t>
      </w:r>
      <w:r w:rsidRPr="006D2F61">
        <w:rPr>
          <w:rFonts w:ascii="Times New Roman" w:eastAsia="Times New Roman" w:hAnsi="Times New Roman" w:cs="Times New Roman"/>
          <w:spacing w:val="-14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являются </w:t>
      </w:r>
    </w:p>
    <w:p w:rsidR="006D2F61" w:rsidRPr="006D2F61" w:rsidRDefault="006D2F61" w:rsidP="006D2F61">
      <w:pPr>
        <w:widowControl w:val="0"/>
        <w:tabs>
          <w:tab w:val="left" w:pos="947"/>
          <w:tab w:val="left" w:pos="2268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А) Углероды и минеральные элементы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Б)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Белки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и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витамины 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 Белки и жиры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Г)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Углеводы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6D2F61" w:rsidRDefault="006D2F61" w:rsidP="006D2F61">
      <w:pPr>
        <w:widowControl w:val="0"/>
        <w:numPr>
          <w:ilvl w:val="0"/>
          <w:numId w:val="11"/>
        </w:numPr>
        <w:tabs>
          <w:tab w:val="left" w:pos="947"/>
          <w:tab w:val="left" w:pos="2268"/>
        </w:tabs>
        <w:autoSpaceDE w:val="0"/>
        <w:autoSpaceDN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При</w:t>
      </w:r>
      <w:r w:rsidRPr="006D2F61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каких</w:t>
      </w:r>
      <w:r w:rsidRPr="006D2F61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переломах шина</w:t>
      </w:r>
      <w:r w:rsidRPr="006D2F61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должна</w:t>
      </w:r>
      <w:r w:rsidRPr="006D2F61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захватить</w:t>
      </w:r>
      <w:r w:rsidRPr="006D2F61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3</w:t>
      </w:r>
      <w:r w:rsidRPr="006D2F61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сустава </w:t>
      </w:r>
    </w:p>
    <w:p w:rsidR="006D2F61" w:rsidRDefault="006D2F61" w:rsidP="006D2F61">
      <w:pPr>
        <w:widowControl w:val="0"/>
        <w:tabs>
          <w:tab w:val="left" w:pos="947"/>
          <w:tab w:val="left" w:pos="2268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А)</w:t>
      </w:r>
      <w:r w:rsidRPr="006D2F61">
        <w:rPr>
          <w:rFonts w:ascii="Times New Roman" w:eastAsia="Times New Roman" w:hAnsi="Times New Roman" w:cs="Times New Roman"/>
          <w:spacing w:val="-13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При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переломах</w:t>
      </w:r>
      <w:r w:rsidRPr="006D2F61">
        <w:rPr>
          <w:rFonts w:ascii="Times New Roman" w:eastAsia="Times New Roman" w:hAnsi="Times New Roman" w:cs="Times New Roman"/>
          <w:spacing w:val="-9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большеберцовой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и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малоберцовой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кости </w:t>
      </w:r>
    </w:p>
    <w:p w:rsidR="006D2F61" w:rsidRPr="006D2F61" w:rsidRDefault="006D2F61" w:rsidP="006D2F61">
      <w:pPr>
        <w:widowControl w:val="0"/>
        <w:tabs>
          <w:tab w:val="left" w:pos="947"/>
          <w:tab w:val="left" w:pos="2268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Б) При переломах лучевой и малоберцовой кости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</w:t>
      </w:r>
      <w:r w:rsidRPr="006D2F61">
        <w:rPr>
          <w:rFonts w:ascii="Times New Roman" w:eastAsia="Times New Roman" w:hAnsi="Times New Roman" w:cs="Times New Roman"/>
          <w:spacing w:val="-1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При</w:t>
      </w:r>
      <w:r w:rsidRPr="006D2F61">
        <w:rPr>
          <w:rFonts w:ascii="Times New Roman" w:eastAsia="Times New Roman" w:hAnsi="Times New Roman" w:cs="Times New Roman"/>
          <w:spacing w:val="-1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переломах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плечевой</w:t>
      </w:r>
      <w:r w:rsidRPr="006D2F61">
        <w:rPr>
          <w:rFonts w:ascii="Times New Roman" w:eastAsia="Times New Roman" w:hAnsi="Times New Roman" w:cs="Times New Roman"/>
          <w:spacing w:val="-1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и</w:t>
      </w:r>
      <w:r w:rsidRPr="006D2F61">
        <w:rPr>
          <w:rFonts w:ascii="Times New Roman" w:eastAsia="Times New Roman" w:hAnsi="Times New Roman" w:cs="Times New Roman"/>
          <w:spacing w:val="-1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бедренной</w:t>
      </w:r>
      <w:r w:rsidRPr="006D2F61">
        <w:rPr>
          <w:rFonts w:ascii="Times New Roman" w:eastAsia="Times New Roman" w:hAnsi="Times New Roman" w:cs="Times New Roman"/>
          <w:spacing w:val="-1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кости 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lastRenderedPageBreak/>
        <w:t>Г)</w:t>
      </w:r>
      <w:r w:rsidRPr="006D2F61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При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переломах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локтевой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и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бедренной</w:t>
      </w:r>
      <w:r w:rsidRPr="006D2F61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кости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6D2F61" w:rsidRPr="006D2F61" w:rsidRDefault="006D2F61" w:rsidP="006D2F61">
      <w:pPr>
        <w:widowControl w:val="0"/>
        <w:numPr>
          <w:ilvl w:val="0"/>
          <w:numId w:val="11"/>
        </w:numPr>
        <w:tabs>
          <w:tab w:val="left" w:pos="1067"/>
          <w:tab w:val="left" w:pos="2268"/>
        </w:tabs>
        <w:autoSpaceDE w:val="0"/>
        <w:autoSpaceDN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Выносливость</w:t>
      </w:r>
      <w:r w:rsidRPr="006D2F61">
        <w:rPr>
          <w:rFonts w:ascii="Times New Roman" w:eastAsia="Times New Roman" w:hAnsi="Times New Roman" w:cs="Times New Roman"/>
          <w:spacing w:val="-4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человека</w:t>
      </w:r>
      <w:r w:rsidRPr="006D2F61">
        <w:rPr>
          <w:rFonts w:ascii="Times New Roman" w:eastAsia="Times New Roman" w:hAnsi="Times New Roman" w:cs="Times New Roman"/>
          <w:spacing w:val="-8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не</w:t>
      </w:r>
      <w:r w:rsidRPr="006D2F61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зависит</w:t>
      </w:r>
      <w:r w:rsidRPr="006D2F61">
        <w:rPr>
          <w:rFonts w:ascii="Times New Roman" w:eastAsia="Times New Roman" w:hAnsi="Times New Roman" w:cs="Times New Roman"/>
          <w:spacing w:val="-3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5"/>
          <w:sz w:val="24"/>
          <w:lang w:eastAsia="en-US"/>
        </w:rPr>
        <w:t>от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А)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Прочности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звеньев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опорно-двигательного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аппарата 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Б) Возможности систем дыхания и кровообращения 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 Силы мышц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Г)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Силы 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>воли</w:t>
      </w:r>
    </w:p>
    <w:p w:rsidR="006D2F61" w:rsidRDefault="006D2F61" w:rsidP="006D2F61">
      <w:pPr>
        <w:widowControl w:val="0"/>
        <w:numPr>
          <w:ilvl w:val="0"/>
          <w:numId w:val="11"/>
        </w:numPr>
        <w:tabs>
          <w:tab w:val="left" w:pos="1067"/>
          <w:tab w:val="left" w:pos="2268"/>
        </w:tabs>
        <w:autoSpaceDE w:val="0"/>
        <w:autoSpaceDN w:val="0"/>
        <w:spacing w:before="274"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Основным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специфическим</w:t>
      </w:r>
      <w:r w:rsidRPr="006D2F61">
        <w:rPr>
          <w:rFonts w:ascii="Times New Roman" w:eastAsia="Times New Roman" w:hAnsi="Times New Roman" w:cs="Times New Roman"/>
          <w:spacing w:val="-14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средством</w:t>
      </w:r>
      <w:r w:rsidRPr="006D2F61">
        <w:rPr>
          <w:rFonts w:ascii="Times New Roman" w:eastAsia="Times New Roman" w:hAnsi="Times New Roman" w:cs="Times New Roman"/>
          <w:spacing w:val="-14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физического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воспитания</w:t>
      </w:r>
      <w:r w:rsidRPr="006D2F61">
        <w:rPr>
          <w:rFonts w:ascii="Times New Roman" w:eastAsia="Times New Roman" w:hAnsi="Times New Roman" w:cs="Times New Roman"/>
          <w:spacing w:val="-13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является </w:t>
      </w:r>
    </w:p>
    <w:p w:rsidR="006D2F61" w:rsidRPr="006D2F61" w:rsidRDefault="006D2F61" w:rsidP="006D2F61">
      <w:pPr>
        <w:widowControl w:val="0"/>
        <w:tabs>
          <w:tab w:val="left" w:pos="1067"/>
          <w:tab w:val="left" w:pos="2268"/>
        </w:tabs>
        <w:autoSpaceDE w:val="0"/>
        <w:autoSpaceDN w:val="0"/>
        <w:spacing w:before="274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А) Солнечная радиация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Б)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Соблюдение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режима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дня 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Физические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упражнения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Г) Закаливание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6D2F61" w:rsidRDefault="006D2F61" w:rsidP="006D2F61">
      <w:pPr>
        <w:widowControl w:val="0"/>
        <w:numPr>
          <w:ilvl w:val="0"/>
          <w:numId w:val="11"/>
        </w:numPr>
        <w:tabs>
          <w:tab w:val="left" w:pos="1067"/>
          <w:tab w:val="left" w:pos="2268"/>
        </w:tabs>
        <w:autoSpaceDE w:val="0"/>
        <w:autoSpaceDN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Как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называется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деятельность,</w:t>
      </w:r>
      <w:r w:rsidRPr="006D2F61">
        <w:rPr>
          <w:rFonts w:ascii="Times New Roman" w:eastAsia="Times New Roman" w:hAnsi="Times New Roman" w:cs="Times New Roman"/>
          <w:spacing w:val="-11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составляющая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основу</w:t>
      </w:r>
      <w:r w:rsidRPr="006D2F61">
        <w:rPr>
          <w:rFonts w:ascii="Times New Roman" w:eastAsia="Times New Roman" w:hAnsi="Times New Roman" w:cs="Times New Roman"/>
          <w:spacing w:val="-16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физической</w:t>
      </w:r>
      <w:r w:rsidRPr="006D2F61">
        <w:rPr>
          <w:rFonts w:ascii="Times New Roman" w:eastAsia="Times New Roman" w:hAnsi="Times New Roman" w:cs="Times New Roman"/>
          <w:spacing w:val="-10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культуры </w:t>
      </w:r>
    </w:p>
    <w:p w:rsidR="006D2F61" w:rsidRPr="006D2F61" w:rsidRDefault="006D2F61" w:rsidP="006D2F61">
      <w:pPr>
        <w:widowControl w:val="0"/>
        <w:tabs>
          <w:tab w:val="left" w:pos="1067"/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А) Физическое развитие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Б)</w:t>
      </w:r>
      <w:r w:rsidRPr="006D2F61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Физические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упражнения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66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Физическое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совершенствование 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66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Г) Физическая подготовка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6D2F61" w:rsidRDefault="006D2F61" w:rsidP="006D2F61">
      <w:pPr>
        <w:widowControl w:val="0"/>
        <w:numPr>
          <w:ilvl w:val="0"/>
          <w:numId w:val="11"/>
        </w:numPr>
        <w:tabs>
          <w:tab w:val="left" w:pos="1067"/>
          <w:tab w:val="left" w:pos="2268"/>
        </w:tabs>
        <w:autoSpaceDE w:val="0"/>
        <w:autoSpaceDN w:val="0"/>
        <w:spacing w:before="1" w:after="0" w:line="240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Профилактика</w:t>
      </w:r>
      <w:r w:rsidRPr="006D2F61">
        <w:rPr>
          <w:rFonts w:ascii="Times New Roman" w:eastAsia="Times New Roman" w:hAnsi="Times New Roman" w:cs="Times New Roman"/>
          <w:spacing w:val="-14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нарушений</w:t>
      </w:r>
      <w:r w:rsidRPr="006D2F61">
        <w:rPr>
          <w:rFonts w:ascii="Times New Roman" w:eastAsia="Times New Roman" w:hAnsi="Times New Roman" w:cs="Times New Roman"/>
          <w:spacing w:val="-11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осанки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осуществляется</w:t>
      </w:r>
      <w:r w:rsidRPr="006D2F61">
        <w:rPr>
          <w:rFonts w:ascii="Times New Roman" w:eastAsia="Times New Roman" w:hAnsi="Times New Roman" w:cs="Times New Roman"/>
          <w:spacing w:val="-13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с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помощью </w:t>
      </w:r>
    </w:p>
    <w:p w:rsidR="006D2F61" w:rsidRPr="006D2F61" w:rsidRDefault="006D2F61" w:rsidP="006D2F61">
      <w:pPr>
        <w:widowControl w:val="0"/>
        <w:tabs>
          <w:tab w:val="left" w:pos="1067"/>
          <w:tab w:val="left" w:pos="2268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А) Упражнений на выносливость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2" w:after="0" w:line="275" w:lineRule="exact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Б)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Силовых</w:t>
      </w:r>
      <w:r w:rsidRPr="006D2F61">
        <w:rPr>
          <w:rFonts w:ascii="Times New Roman" w:eastAsia="Times New Roman" w:hAnsi="Times New Roman" w:cs="Times New Roman"/>
          <w:spacing w:val="6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упражнений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Скоростных</w:t>
      </w:r>
      <w:r w:rsidRPr="006D2F61">
        <w:rPr>
          <w:rFonts w:ascii="Times New Roman" w:eastAsia="Times New Roman" w:hAnsi="Times New Roman" w:cs="Times New Roman"/>
          <w:spacing w:val="-1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упражнений 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Г) Физические упражнения</w:t>
      </w:r>
    </w:p>
    <w:p w:rsidR="006D2F61" w:rsidRDefault="006D2F61" w:rsidP="006D2F61">
      <w:pPr>
        <w:widowControl w:val="0"/>
        <w:numPr>
          <w:ilvl w:val="0"/>
          <w:numId w:val="11"/>
        </w:numPr>
        <w:tabs>
          <w:tab w:val="left" w:pos="1067"/>
          <w:tab w:val="left" w:pos="2268"/>
        </w:tabs>
        <w:autoSpaceDE w:val="0"/>
        <w:autoSpaceDN w:val="0"/>
        <w:spacing w:before="275" w:after="0" w:line="240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С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помощью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каких</w:t>
      </w:r>
      <w:r w:rsidRPr="006D2F61">
        <w:rPr>
          <w:rFonts w:ascii="Times New Roman" w:eastAsia="Times New Roman" w:hAnsi="Times New Roman" w:cs="Times New Roman"/>
          <w:spacing w:val="-13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методов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совершенствуют</w:t>
      </w:r>
      <w:r w:rsidRPr="006D2F61">
        <w:rPr>
          <w:rFonts w:ascii="Times New Roman" w:eastAsia="Times New Roman" w:hAnsi="Times New Roman" w:cs="Times New Roman"/>
          <w:spacing w:val="-11"/>
          <w:sz w:val="24"/>
          <w:lang w:eastAsia="en-US"/>
        </w:rPr>
        <w:t xml:space="preserve"> </w:t>
      </w:r>
      <w:proofErr w:type="spellStart"/>
      <w:r w:rsidRPr="006D2F61">
        <w:rPr>
          <w:rFonts w:ascii="Times New Roman" w:eastAsia="Times New Roman" w:hAnsi="Times New Roman" w:cs="Times New Roman"/>
          <w:sz w:val="24"/>
          <w:lang w:eastAsia="en-US"/>
        </w:rPr>
        <w:t>координированность</w:t>
      </w:r>
      <w:proofErr w:type="spellEnd"/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 </w:t>
      </w:r>
    </w:p>
    <w:p w:rsidR="006D2F61" w:rsidRPr="006D2F61" w:rsidRDefault="006D2F61" w:rsidP="006D2F61">
      <w:pPr>
        <w:widowControl w:val="0"/>
        <w:tabs>
          <w:tab w:val="left" w:pos="1067"/>
          <w:tab w:val="left" w:pos="2268"/>
        </w:tabs>
        <w:autoSpaceDE w:val="0"/>
        <w:autoSpaceDN w:val="0"/>
        <w:spacing w:before="275" w:after="0" w:line="240" w:lineRule="auto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А) </w:t>
      </w:r>
      <w:proofErr w:type="gramStart"/>
      <w:r w:rsidRPr="006D2F61">
        <w:rPr>
          <w:rFonts w:ascii="Times New Roman" w:eastAsia="Times New Roman" w:hAnsi="Times New Roman" w:cs="Times New Roman"/>
          <w:sz w:val="24"/>
          <w:lang w:eastAsia="en-US"/>
        </w:rPr>
        <w:t>С</w:t>
      </w:r>
      <w:proofErr w:type="gramEnd"/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 помощью внушений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Б)</w:t>
      </w:r>
      <w:r w:rsidRPr="006D2F61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Физические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упражнения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proofErr w:type="gramStart"/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С</w:t>
      </w:r>
      <w:proofErr w:type="gramEnd"/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помощью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методов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воспитания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6D2F61" w:rsidRDefault="006D2F61" w:rsidP="006D2F61">
      <w:pPr>
        <w:widowControl w:val="0"/>
        <w:numPr>
          <w:ilvl w:val="0"/>
          <w:numId w:val="11"/>
        </w:numPr>
        <w:tabs>
          <w:tab w:val="left" w:pos="1067"/>
          <w:tab w:val="left" w:pos="2268"/>
        </w:tabs>
        <w:autoSpaceDE w:val="0"/>
        <w:autoSpaceDN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Активная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гибкость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по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сравнению</w:t>
      </w:r>
      <w:r w:rsidRPr="006D2F61">
        <w:rPr>
          <w:rFonts w:ascii="Times New Roman" w:eastAsia="Times New Roman" w:hAnsi="Times New Roman" w:cs="Times New Roman"/>
          <w:spacing w:val="-12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>с</w:t>
      </w:r>
      <w:r w:rsidRPr="006D2F61">
        <w:rPr>
          <w:rFonts w:ascii="Times New Roman" w:eastAsia="Times New Roman" w:hAnsi="Times New Roman" w:cs="Times New Roman"/>
          <w:spacing w:val="-15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lang w:eastAsia="en-US"/>
        </w:rPr>
        <w:t xml:space="preserve">пассивной </w:t>
      </w:r>
    </w:p>
    <w:p w:rsidR="006D2F61" w:rsidRPr="006D2F61" w:rsidRDefault="006D2F61" w:rsidP="006D2F61">
      <w:pPr>
        <w:widowControl w:val="0"/>
        <w:tabs>
          <w:tab w:val="left" w:pos="1067"/>
          <w:tab w:val="left" w:pos="226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lang w:eastAsia="en-US"/>
        </w:rPr>
        <w:t>А) Меньше</w:t>
      </w:r>
    </w:p>
    <w:p w:rsid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3" w:after="0" w:line="242" w:lineRule="auto"/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</w:pPr>
      <w:proofErr w:type="gramStart"/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Б)Больше</w:t>
      </w:r>
      <w:proofErr w:type="gramEnd"/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before="3" w:after="0" w:line="242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В) Равна</w:t>
      </w:r>
    </w:p>
    <w:p w:rsidR="006D2F61" w:rsidRPr="006D2F61" w:rsidRDefault="006D2F61" w:rsidP="006D2F61">
      <w:pPr>
        <w:widowControl w:val="0"/>
        <w:tabs>
          <w:tab w:val="left" w:pos="2268"/>
        </w:tabs>
        <w:autoSpaceDE w:val="0"/>
        <w:autoSpaceDN w:val="0"/>
        <w:spacing w:after="0" w:line="271" w:lineRule="exact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Г)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Не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сравнима</w:t>
      </w:r>
    </w:p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6D2F61" w:rsidRPr="006D2F61" w:rsidRDefault="006D2F61" w:rsidP="006D2F61">
      <w:pPr>
        <w:widowControl w:val="0"/>
        <w:autoSpaceDE w:val="0"/>
        <w:autoSpaceDN w:val="0"/>
        <w:spacing w:after="0" w:line="275" w:lineRule="exact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Ключи:</w:t>
      </w:r>
    </w:p>
    <w:p w:rsidR="006D2F61" w:rsidRPr="006D2F61" w:rsidRDefault="006D2F61" w:rsidP="006D2F61">
      <w:pPr>
        <w:widowControl w:val="0"/>
        <w:autoSpaceDE w:val="0"/>
        <w:autoSpaceDN w:val="0"/>
        <w:spacing w:before="47" w:after="0" w:line="240" w:lineRule="auto"/>
        <w:rPr>
          <w:rFonts w:ascii="Times New Roman" w:eastAsia="Times New Roman" w:hAnsi="Times New Roman" w:cs="Times New Roman"/>
          <w:b/>
          <w:sz w:val="20"/>
          <w:szCs w:val="24"/>
          <w:lang w:eastAsia="en-US"/>
        </w:rPr>
      </w:pPr>
    </w:p>
    <w:tbl>
      <w:tblPr>
        <w:tblStyle w:val="TableNormal2"/>
        <w:tblW w:w="0" w:type="auto"/>
        <w:tblInd w:w="8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4"/>
        <w:gridCol w:w="374"/>
        <w:gridCol w:w="369"/>
        <w:gridCol w:w="376"/>
        <w:gridCol w:w="383"/>
        <w:gridCol w:w="373"/>
        <w:gridCol w:w="374"/>
        <w:gridCol w:w="510"/>
        <w:gridCol w:w="510"/>
        <w:gridCol w:w="512"/>
        <w:gridCol w:w="510"/>
        <w:gridCol w:w="510"/>
        <w:gridCol w:w="512"/>
        <w:gridCol w:w="512"/>
        <w:gridCol w:w="512"/>
      </w:tblGrid>
      <w:tr w:rsidR="006D2F61" w:rsidRPr="006D2F61" w:rsidTr="009F550C">
        <w:trPr>
          <w:trHeight w:val="273"/>
        </w:trPr>
        <w:tc>
          <w:tcPr>
            <w:tcW w:w="374" w:type="dxa"/>
          </w:tcPr>
          <w:p w:rsidR="006D2F61" w:rsidRPr="006D2F61" w:rsidRDefault="006D2F61" w:rsidP="006D2F61">
            <w:pPr>
              <w:spacing w:line="253" w:lineRule="exact"/>
              <w:ind w:left="4" w:right="2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1</w:t>
            </w:r>
          </w:p>
        </w:tc>
        <w:tc>
          <w:tcPr>
            <w:tcW w:w="374" w:type="dxa"/>
          </w:tcPr>
          <w:p w:rsidR="006D2F61" w:rsidRPr="006D2F61" w:rsidRDefault="006D2F61" w:rsidP="006D2F61">
            <w:pPr>
              <w:spacing w:line="253" w:lineRule="exact"/>
              <w:ind w:right="2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2</w:t>
            </w:r>
          </w:p>
        </w:tc>
        <w:tc>
          <w:tcPr>
            <w:tcW w:w="369" w:type="dxa"/>
          </w:tcPr>
          <w:p w:rsidR="006D2F61" w:rsidRPr="006D2F61" w:rsidRDefault="006D2F61" w:rsidP="006D2F61">
            <w:pPr>
              <w:spacing w:line="253" w:lineRule="exact"/>
              <w:ind w:right="19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3</w:t>
            </w:r>
          </w:p>
        </w:tc>
        <w:tc>
          <w:tcPr>
            <w:tcW w:w="376" w:type="dxa"/>
          </w:tcPr>
          <w:p w:rsidR="006D2F61" w:rsidRPr="006D2F61" w:rsidRDefault="006D2F61" w:rsidP="006D2F61">
            <w:pPr>
              <w:spacing w:line="253" w:lineRule="exact"/>
              <w:ind w:right="2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4</w:t>
            </w:r>
          </w:p>
        </w:tc>
        <w:tc>
          <w:tcPr>
            <w:tcW w:w="383" w:type="dxa"/>
          </w:tcPr>
          <w:p w:rsidR="006D2F61" w:rsidRPr="006D2F61" w:rsidRDefault="006D2F61" w:rsidP="006D2F61">
            <w:pPr>
              <w:spacing w:line="253" w:lineRule="exact"/>
              <w:ind w:right="26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5</w:t>
            </w:r>
          </w:p>
        </w:tc>
        <w:tc>
          <w:tcPr>
            <w:tcW w:w="373" w:type="dxa"/>
          </w:tcPr>
          <w:p w:rsidR="006D2F61" w:rsidRPr="006D2F61" w:rsidRDefault="006D2F61" w:rsidP="006D2F61">
            <w:pPr>
              <w:spacing w:line="253" w:lineRule="exact"/>
              <w:ind w:right="19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6</w:t>
            </w:r>
          </w:p>
        </w:tc>
        <w:tc>
          <w:tcPr>
            <w:tcW w:w="374" w:type="dxa"/>
          </w:tcPr>
          <w:p w:rsidR="006D2F61" w:rsidRPr="006D2F61" w:rsidRDefault="006D2F61" w:rsidP="006D2F61">
            <w:pPr>
              <w:spacing w:line="253" w:lineRule="exact"/>
              <w:ind w:left="8" w:right="2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7</w:t>
            </w:r>
          </w:p>
        </w:tc>
        <w:tc>
          <w:tcPr>
            <w:tcW w:w="510" w:type="dxa"/>
          </w:tcPr>
          <w:p w:rsidR="006D2F61" w:rsidRPr="006D2F61" w:rsidRDefault="006D2F61" w:rsidP="006D2F61">
            <w:pPr>
              <w:spacing w:line="253" w:lineRule="exact"/>
              <w:ind w:left="113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8</w:t>
            </w:r>
          </w:p>
        </w:tc>
        <w:tc>
          <w:tcPr>
            <w:tcW w:w="510" w:type="dxa"/>
          </w:tcPr>
          <w:p w:rsidR="006D2F61" w:rsidRPr="006D2F61" w:rsidRDefault="006D2F61" w:rsidP="006D2F61">
            <w:pPr>
              <w:spacing w:line="253" w:lineRule="exact"/>
              <w:ind w:left="116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9</w:t>
            </w:r>
          </w:p>
        </w:tc>
        <w:tc>
          <w:tcPr>
            <w:tcW w:w="512" w:type="dxa"/>
          </w:tcPr>
          <w:p w:rsidR="006D2F61" w:rsidRPr="006D2F61" w:rsidRDefault="006D2F61" w:rsidP="006D2F61">
            <w:pPr>
              <w:spacing w:line="253" w:lineRule="exact"/>
              <w:ind w:right="28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5"/>
                <w:sz w:val="24"/>
              </w:rPr>
              <w:t>10</w:t>
            </w:r>
          </w:p>
        </w:tc>
        <w:tc>
          <w:tcPr>
            <w:tcW w:w="510" w:type="dxa"/>
          </w:tcPr>
          <w:p w:rsidR="006D2F61" w:rsidRPr="006D2F61" w:rsidRDefault="006D2F61" w:rsidP="006D2F61">
            <w:pPr>
              <w:spacing w:line="253" w:lineRule="exact"/>
              <w:ind w:right="28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5"/>
                <w:sz w:val="24"/>
              </w:rPr>
              <w:t>11</w:t>
            </w:r>
          </w:p>
        </w:tc>
        <w:tc>
          <w:tcPr>
            <w:tcW w:w="510" w:type="dxa"/>
          </w:tcPr>
          <w:p w:rsidR="006D2F61" w:rsidRPr="006D2F61" w:rsidRDefault="006D2F61" w:rsidP="006D2F61">
            <w:pPr>
              <w:spacing w:line="253" w:lineRule="exact"/>
              <w:ind w:left="8" w:right="28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5"/>
                <w:sz w:val="24"/>
              </w:rPr>
              <w:t>12</w:t>
            </w:r>
          </w:p>
        </w:tc>
        <w:tc>
          <w:tcPr>
            <w:tcW w:w="512" w:type="dxa"/>
          </w:tcPr>
          <w:p w:rsidR="006D2F61" w:rsidRPr="006D2F61" w:rsidRDefault="006D2F61" w:rsidP="006D2F61">
            <w:pPr>
              <w:spacing w:line="253" w:lineRule="exact"/>
              <w:ind w:left="122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5"/>
                <w:sz w:val="24"/>
              </w:rPr>
              <w:t>13</w:t>
            </w:r>
          </w:p>
        </w:tc>
        <w:tc>
          <w:tcPr>
            <w:tcW w:w="512" w:type="dxa"/>
          </w:tcPr>
          <w:p w:rsidR="006D2F61" w:rsidRPr="006D2F61" w:rsidRDefault="006D2F61" w:rsidP="006D2F61">
            <w:pPr>
              <w:spacing w:line="253" w:lineRule="exact"/>
              <w:ind w:left="124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5"/>
                <w:sz w:val="24"/>
              </w:rPr>
              <w:t>14</w:t>
            </w:r>
          </w:p>
        </w:tc>
        <w:tc>
          <w:tcPr>
            <w:tcW w:w="512" w:type="dxa"/>
          </w:tcPr>
          <w:p w:rsidR="006D2F61" w:rsidRPr="006D2F61" w:rsidRDefault="006D2F61" w:rsidP="006D2F61">
            <w:pPr>
              <w:spacing w:line="253" w:lineRule="exact"/>
              <w:ind w:left="10" w:right="28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5"/>
                <w:sz w:val="24"/>
              </w:rPr>
              <w:t>15</w:t>
            </w:r>
          </w:p>
        </w:tc>
      </w:tr>
      <w:tr w:rsidR="006D2F61" w:rsidRPr="006D2F61" w:rsidTr="009F550C">
        <w:trPr>
          <w:trHeight w:val="273"/>
        </w:trPr>
        <w:tc>
          <w:tcPr>
            <w:tcW w:w="374" w:type="dxa"/>
          </w:tcPr>
          <w:p w:rsidR="006D2F61" w:rsidRPr="006D2F61" w:rsidRDefault="006D2F61" w:rsidP="006D2F61">
            <w:pPr>
              <w:spacing w:line="253" w:lineRule="exact"/>
              <w:ind w:left="12" w:right="2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в</w:t>
            </w:r>
          </w:p>
        </w:tc>
        <w:tc>
          <w:tcPr>
            <w:tcW w:w="374" w:type="dxa"/>
          </w:tcPr>
          <w:p w:rsidR="006D2F61" w:rsidRPr="006D2F61" w:rsidRDefault="006D2F61" w:rsidP="006D2F61">
            <w:pPr>
              <w:spacing w:line="253" w:lineRule="exact"/>
              <w:ind w:right="2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а</w:t>
            </w:r>
          </w:p>
        </w:tc>
        <w:tc>
          <w:tcPr>
            <w:tcW w:w="369" w:type="dxa"/>
          </w:tcPr>
          <w:p w:rsidR="006D2F61" w:rsidRPr="006D2F61" w:rsidRDefault="006D2F61" w:rsidP="006D2F61">
            <w:pPr>
              <w:spacing w:line="253" w:lineRule="exact"/>
              <w:ind w:right="19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б</w:t>
            </w:r>
          </w:p>
        </w:tc>
        <w:tc>
          <w:tcPr>
            <w:tcW w:w="376" w:type="dxa"/>
          </w:tcPr>
          <w:p w:rsidR="006D2F61" w:rsidRPr="006D2F61" w:rsidRDefault="006D2F61" w:rsidP="006D2F61">
            <w:pPr>
              <w:spacing w:line="253" w:lineRule="exact"/>
              <w:ind w:left="9" w:right="2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в</w:t>
            </w:r>
          </w:p>
        </w:tc>
        <w:tc>
          <w:tcPr>
            <w:tcW w:w="383" w:type="dxa"/>
          </w:tcPr>
          <w:p w:rsidR="006D2F61" w:rsidRPr="006D2F61" w:rsidRDefault="006D2F61" w:rsidP="006D2F61">
            <w:pPr>
              <w:spacing w:line="253" w:lineRule="exact"/>
              <w:ind w:right="26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б</w:t>
            </w:r>
          </w:p>
        </w:tc>
        <w:tc>
          <w:tcPr>
            <w:tcW w:w="373" w:type="dxa"/>
          </w:tcPr>
          <w:p w:rsidR="006D2F61" w:rsidRPr="006D2F61" w:rsidRDefault="006D2F61" w:rsidP="006D2F61">
            <w:pPr>
              <w:spacing w:line="253" w:lineRule="exact"/>
              <w:ind w:right="19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б</w:t>
            </w:r>
          </w:p>
        </w:tc>
        <w:tc>
          <w:tcPr>
            <w:tcW w:w="374" w:type="dxa"/>
          </w:tcPr>
          <w:p w:rsidR="006D2F61" w:rsidRPr="006D2F61" w:rsidRDefault="006D2F61" w:rsidP="006D2F61">
            <w:pPr>
              <w:spacing w:line="253" w:lineRule="exact"/>
              <w:ind w:left="18" w:right="2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в</w:t>
            </w:r>
          </w:p>
        </w:tc>
        <w:tc>
          <w:tcPr>
            <w:tcW w:w="510" w:type="dxa"/>
          </w:tcPr>
          <w:p w:rsidR="006D2F61" w:rsidRPr="006D2F61" w:rsidRDefault="006D2F61" w:rsidP="006D2F61">
            <w:pPr>
              <w:spacing w:line="253" w:lineRule="exact"/>
              <w:ind w:left="113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в</w:t>
            </w:r>
          </w:p>
        </w:tc>
        <w:tc>
          <w:tcPr>
            <w:tcW w:w="510" w:type="dxa"/>
          </w:tcPr>
          <w:p w:rsidR="006D2F61" w:rsidRPr="006D2F61" w:rsidRDefault="006D2F61" w:rsidP="006D2F61">
            <w:pPr>
              <w:spacing w:line="253" w:lineRule="exact"/>
              <w:ind w:left="116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в</w:t>
            </w:r>
          </w:p>
        </w:tc>
        <w:tc>
          <w:tcPr>
            <w:tcW w:w="512" w:type="dxa"/>
          </w:tcPr>
          <w:p w:rsidR="006D2F61" w:rsidRPr="006D2F61" w:rsidRDefault="006D2F61" w:rsidP="006D2F61">
            <w:pPr>
              <w:spacing w:line="253" w:lineRule="exact"/>
              <w:ind w:right="143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а</w:t>
            </w:r>
          </w:p>
        </w:tc>
        <w:tc>
          <w:tcPr>
            <w:tcW w:w="510" w:type="dxa"/>
          </w:tcPr>
          <w:p w:rsidR="006D2F61" w:rsidRPr="006D2F61" w:rsidRDefault="006D2F61" w:rsidP="006D2F61">
            <w:pPr>
              <w:spacing w:line="253" w:lineRule="exact"/>
              <w:ind w:left="3" w:right="136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в</w:t>
            </w:r>
          </w:p>
        </w:tc>
        <w:tc>
          <w:tcPr>
            <w:tcW w:w="510" w:type="dxa"/>
          </w:tcPr>
          <w:p w:rsidR="006D2F61" w:rsidRPr="006D2F61" w:rsidRDefault="006D2F61" w:rsidP="006D2F61">
            <w:pPr>
              <w:spacing w:line="253" w:lineRule="exact"/>
              <w:ind w:right="136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б</w:t>
            </w:r>
          </w:p>
        </w:tc>
        <w:tc>
          <w:tcPr>
            <w:tcW w:w="512" w:type="dxa"/>
          </w:tcPr>
          <w:p w:rsidR="006D2F61" w:rsidRPr="006D2F61" w:rsidRDefault="006D2F61" w:rsidP="006D2F61">
            <w:pPr>
              <w:spacing w:line="253" w:lineRule="exact"/>
              <w:ind w:left="122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г</w:t>
            </w:r>
          </w:p>
        </w:tc>
        <w:tc>
          <w:tcPr>
            <w:tcW w:w="512" w:type="dxa"/>
          </w:tcPr>
          <w:p w:rsidR="006D2F61" w:rsidRPr="006D2F61" w:rsidRDefault="006D2F61" w:rsidP="006D2F61">
            <w:pPr>
              <w:spacing w:line="253" w:lineRule="exact"/>
              <w:ind w:left="124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б</w:t>
            </w:r>
          </w:p>
        </w:tc>
        <w:tc>
          <w:tcPr>
            <w:tcW w:w="512" w:type="dxa"/>
          </w:tcPr>
          <w:p w:rsidR="006D2F61" w:rsidRPr="006D2F61" w:rsidRDefault="006D2F61" w:rsidP="006D2F61">
            <w:pPr>
              <w:spacing w:line="253" w:lineRule="exact"/>
              <w:ind w:left="10" w:right="143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6D2F61">
              <w:rPr>
                <w:rFonts w:ascii="Times New Roman" w:eastAsia="Times New Roman" w:hAnsi="Times New Roman" w:cs="Times New Roman"/>
                <w:b/>
                <w:spacing w:val="-10"/>
                <w:sz w:val="24"/>
              </w:rPr>
              <w:t>а</w:t>
            </w:r>
          </w:p>
        </w:tc>
      </w:tr>
    </w:tbl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ind w:left="707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6D2F61">
        <w:rPr>
          <w:rFonts w:ascii="Times New Roman" w:eastAsia="Times New Roman" w:hAnsi="Times New Roman" w:cs="Times New Roman"/>
          <w:b/>
          <w:sz w:val="24"/>
          <w:lang w:eastAsia="en-US"/>
        </w:rPr>
        <w:t>Критерии</w:t>
      </w:r>
      <w:r w:rsidRPr="006D2F61">
        <w:rPr>
          <w:rFonts w:ascii="Times New Roman" w:eastAsia="Times New Roman" w:hAnsi="Times New Roman" w:cs="Times New Roman"/>
          <w:b/>
          <w:spacing w:val="-4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sz w:val="24"/>
          <w:lang w:eastAsia="en-US"/>
        </w:rPr>
        <w:t>оценки</w:t>
      </w:r>
      <w:r w:rsidRPr="006D2F61">
        <w:rPr>
          <w:rFonts w:ascii="Times New Roman" w:eastAsia="Times New Roman" w:hAnsi="Times New Roman" w:cs="Times New Roman"/>
          <w:b/>
          <w:spacing w:val="-4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sz w:val="24"/>
          <w:lang w:eastAsia="en-US"/>
        </w:rPr>
        <w:t>тестовых</w:t>
      </w:r>
      <w:r w:rsidRPr="006D2F61">
        <w:rPr>
          <w:rFonts w:ascii="Times New Roman" w:eastAsia="Times New Roman" w:hAnsi="Times New Roman" w:cs="Times New Roman"/>
          <w:b/>
          <w:spacing w:val="-3"/>
          <w:sz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заданий</w:t>
      </w:r>
    </w:p>
    <w:p w:rsidR="006D2F61" w:rsidRPr="006D2F61" w:rsidRDefault="006D2F61" w:rsidP="006D2F61">
      <w:pPr>
        <w:widowControl w:val="0"/>
        <w:autoSpaceDE w:val="0"/>
        <w:autoSpaceDN w:val="0"/>
        <w:spacing w:before="272" w:after="0" w:line="240" w:lineRule="auto"/>
        <w:ind w:left="70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Для оценки результатов тестирования предусмотрена следующая система оценивания учебных достижений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студентов: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за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каждый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правильный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ответ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ставится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1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балл,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за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неправильный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ответ –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0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баллов.</w:t>
      </w:r>
    </w:p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ind w:left="70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«5»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от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91%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до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100%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правильных</w:t>
      </w:r>
      <w:r w:rsidRPr="006D2F61">
        <w:rPr>
          <w:rFonts w:ascii="Times New Roman" w:eastAsia="Times New Roman" w:hAnsi="Times New Roman" w:cs="Times New Roman"/>
          <w:spacing w:val="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ответов</w:t>
      </w:r>
    </w:p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ind w:left="70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«4»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от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81%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до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bookmarkStart w:id="1" w:name="_GoBack"/>
      <w:bookmarkEnd w:id="1"/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90%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правильных</w:t>
      </w:r>
      <w:r w:rsidRPr="006D2F61">
        <w:rPr>
          <w:rFonts w:ascii="Times New Roman" w:eastAsia="Times New Roman" w:hAnsi="Times New Roman" w:cs="Times New Roman"/>
          <w:spacing w:val="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ответов</w:t>
      </w:r>
    </w:p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ind w:left="70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«3»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от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61%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до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80%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правильных</w:t>
      </w:r>
      <w:r w:rsidRPr="006D2F61">
        <w:rPr>
          <w:rFonts w:ascii="Times New Roman" w:eastAsia="Times New Roman" w:hAnsi="Times New Roman" w:cs="Times New Roman"/>
          <w:spacing w:val="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ответов</w:t>
      </w:r>
    </w:p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ind w:left="70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lastRenderedPageBreak/>
        <w:t>«2»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от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0% до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60%</w:t>
      </w:r>
      <w:r w:rsidRPr="006D2F61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правильных</w:t>
      </w:r>
      <w:r w:rsidRPr="006D2F61">
        <w:rPr>
          <w:rFonts w:ascii="Times New Roman" w:eastAsia="Times New Roman" w:hAnsi="Times New Roman" w:cs="Times New Roman"/>
          <w:spacing w:val="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ответов</w:t>
      </w:r>
    </w:p>
    <w:p w:rsidR="006D2F61" w:rsidRPr="006D2F61" w:rsidRDefault="006D2F61" w:rsidP="006D2F61">
      <w:pPr>
        <w:widowControl w:val="0"/>
        <w:autoSpaceDE w:val="0"/>
        <w:autoSpaceDN w:val="0"/>
        <w:spacing w:before="179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ind w:left="707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</w:pPr>
      <w:r w:rsidRPr="006D2F61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en-US"/>
        </w:rPr>
        <w:t>Критерии оценки</w:t>
      </w:r>
    </w:p>
    <w:p w:rsidR="006D2F61" w:rsidRPr="006D2F61" w:rsidRDefault="006D2F61" w:rsidP="006D2F61">
      <w:pPr>
        <w:widowControl w:val="0"/>
        <w:autoSpaceDE w:val="0"/>
        <w:autoSpaceDN w:val="0"/>
        <w:spacing w:before="192" w:after="0" w:line="240" w:lineRule="auto"/>
        <w:rPr>
          <w:rFonts w:ascii="Times New Roman" w:eastAsia="Times New Roman" w:hAnsi="Times New Roman" w:cs="Times New Roman"/>
          <w:b/>
          <w:sz w:val="28"/>
          <w:szCs w:val="24"/>
          <w:lang w:eastAsia="en-US"/>
        </w:rPr>
      </w:pPr>
    </w:p>
    <w:p w:rsidR="006D2F61" w:rsidRPr="006D2F61" w:rsidRDefault="006D2F61" w:rsidP="006D2F61">
      <w:pPr>
        <w:widowControl w:val="0"/>
        <w:autoSpaceDE w:val="0"/>
        <w:autoSpaceDN w:val="0"/>
        <w:spacing w:before="1" w:after="0" w:line="240" w:lineRule="auto"/>
        <w:ind w:left="707" w:right="1113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Оценка</w:t>
      </w:r>
      <w:r w:rsidRPr="006D2F61">
        <w:rPr>
          <w:rFonts w:ascii="Times New Roman" w:eastAsia="Times New Roman" w:hAnsi="Times New Roman" w:cs="Times New Roman"/>
          <w:b/>
          <w:spacing w:val="-1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«5»</w:t>
      </w:r>
      <w:r w:rsidRPr="006D2F61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(отлично)</w:t>
      </w:r>
      <w:r w:rsidRPr="006D2F61">
        <w:rPr>
          <w:rFonts w:ascii="Times New Roman" w:eastAsia="Times New Roman" w:hAnsi="Times New Roman" w:cs="Times New Roman"/>
          <w:spacing w:val="-10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выставляется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обучающемуся,</w:t>
      </w:r>
      <w:r w:rsidRPr="006D2F61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двигательное</w:t>
      </w:r>
      <w:r w:rsidRPr="006D2F61">
        <w:rPr>
          <w:rFonts w:ascii="Times New Roman" w:eastAsia="Times New Roman" w:hAnsi="Times New Roman" w:cs="Times New Roman"/>
          <w:spacing w:val="-10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действие</w:t>
      </w:r>
      <w:r w:rsidRPr="006D2F61">
        <w:rPr>
          <w:rFonts w:ascii="Times New Roman" w:eastAsia="Times New Roman" w:hAnsi="Times New Roman" w:cs="Times New Roman"/>
          <w:spacing w:val="-10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которого выполнено правильно (заданным способом), точно, уверенно обучающейся овладел формой движения; в играх проявил активность, находчивость, ловкость, умение</w:t>
      </w:r>
    </w:p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ind w:left="70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действовать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коллективе,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точно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соблюдать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правила</w:t>
      </w:r>
    </w:p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ind w:left="70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Оценка</w:t>
      </w:r>
      <w:r w:rsidRPr="006D2F61">
        <w:rPr>
          <w:rFonts w:ascii="Times New Roman" w:eastAsia="Times New Roman" w:hAnsi="Times New Roman" w:cs="Times New Roman"/>
          <w:b/>
          <w:spacing w:val="-9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«4»</w:t>
      </w:r>
      <w:r w:rsidRPr="006D2F61">
        <w:rPr>
          <w:rFonts w:ascii="Times New Roman" w:eastAsia="Times New Roman" w:hAnsi="Times New Roman" w:cs="Times New Roman"/>
          <w:b/>
          <w:spacing w:val="-6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(хорошо)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6D2F61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выставляется</w:t>
      </w:r>
      <w:r w:rsidRPr="006D2F61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обучающемуся,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двигательное</w:t>
      </w:r>
      <w:r w:rsidRPr="006D2F61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действие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которого</w:t>
      </w:r>
    </w:p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ind w:left="707" w:right="641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выполнены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правильно,</w:t>
      </w:r>
      <w:r w:rsidRPr="006D2F61">
        <w:rPr>
          <w:rFonts w:ascii="Times New Roman" w:eastAsia="Times New Roman" w:hAnsi="Times New Roman" w:cs="Times New Roman"/>
          <w:spacing w:val="-10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но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недостаточно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легко</w:t>
      </w:r>
      <w:r w:rsidRPr="006D2F61">
        <w:rPr>
          <w:rFonts w:ascii="Times New Roman" w:eastAsia="Times New Roman" w:hAnsi="Times New Roman" w:cs="Times New Roman"/>
          <w:spacing w:val="-11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и</w:t>
      </w:r>
      <w:r w:rsidRPr="006D2F61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чётко;</w:t>
      </w:r>
      <w:r w:rsidRPr="006D2F61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6D2F61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играх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обучающейся</w:t>
      </w:r>
      <w:r w:rsidRPr="006D2F61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проявил</w:t>
      </w:r>
      <w:r w:rsidRPr="006D2F61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себя недостаточно активным и ловким.</w:t>
      </w:r>
    </w:p>
    <w:p w:rsidR="006D2F61" w:rsidRPr="006D2F61" w:rsidRDefault="006D2F61" w:rsidP="006D2F61">
      <w:pPr>
        <w:widowControl w:val="0"/>
        <w:autoSpaceDE w:val="0"/>
        <w:autoSpaceDN w:val="0"/>
        <w:spacing w:before="4" w:after="0" w:line="237" w:lineRule="auto"/>
        <w:ind w:left="707" w:right="641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Оценка</w:t>
      </w:r>
      <w:r w:rsidRPr="006D2F61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«3»</w:t>
      </w:r>
      <w:r w:rsidRPr="006D2F61">
        <w:rPr>
          <w:rFonts w:ascii="Times New Roman" w:eastAsia="Times New Roman" w:hAnsi="Times New Roman" w:cs="Times New Roman"/>
          <w:b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(удовлетворительно)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выставляется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обучающемуся,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двигательное</w:t>
      </w:r>
      <w:r w:rsidRPr="006D2F61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действие которого выполнено в основном правильно, но напряженно или вяло, недостаточно</w:t>
      </w:r>
    </w:p>
    <w:p w:rsidR="006D2F61" w:rsidRPr="006D2F61" w:rsidRDefault="006D2F61" w:rsidP="006D2F61">
      <w:pPr>
        <w:widowControl w:val="0"/>
        <w:autoSpaceDE w:val="0"/>
        <w:autoSpaceDN w:val="0"/>
        <w:spacing w:before="1" w:after="0" w:line="240" w:lineRule="auto"/>
        <w:ind w:left="707" w:right="1113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уверенно,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допущены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незначительные</w:t>
      </w:r>
      <w:r w:rsidRPr="006D2F61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ошибки</w:t>
      </w:r>
      <w:r w:rsidRPr="006D2F61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при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выполнении;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 играх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обучающейся проявил себя</w:t>
      </w:r>
    </w:p>
    <w:p w:rsidR="006D2F61" w:rsidRPr="006D2F61" w:rsidRDefault="006D2F61" w:rsidP="006D2F61">
      <w:pPr>
        <w:widowControl w:val="0"/>
        <w:autoSpaceDE w:val="0"/>
        <w:autoSpaceDN w:val="0"/>
        <w:spacing w:before="1" w:after="0" w:line="240" w:lineRule="auto"/>
        <w:ind w:left="70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малоактивным,</w:t>
      </w:r>
      <w:r w:rsidRPr="006D2F61">
        <w:rPr>
          <w:rFonts w:ascii="Times New Roman" w:eastAsia="Times New Roman" w:hAnsi="Times New Roman" w:cs="Times New Roman"/>
          <w:spacing w:val="-1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допускал</w:t>
      </w:r>
      <w:r w:rsidRPr="006D2F61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небольшие</w:t>
      </w:r>
      <w:r w:rsidRPr="006D2F61">
        <w:rPr>
          <w:rFonts w:ascii="Times New Roman" w:eastAsia="Times New Roman" w:hAnsi="Times New Roman" w:cs="Times New Roman"/>
          <w:spacing w:val="-12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нарушения</w:t>
      </w:r>
      <w:r w:rsidRPr="006D2F61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правил</w:t>
      </w:r>
    </w:p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ind w:left="70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Оценка</w:t>
      </w:r>
      <w:r w:rsidRPr="006D2F61">
        <w:rPr>
          <w:rFonts w:ascii="Times New Roman" w:eastAsia="Times New Roman" w:hAnsi="Times New Roman" w:cs="Times New Roman"/>
          <w:b/>
          <w:spacing w:val="-9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«2»</w:t>
      </w:r>
      <w:r w:rsidRPr="006D2F61">
        <w:rPr>
          <w:rFonts w:ascii="Times New Roman" w:eastAsia="Times New Roman" w:hAnsi="Times New Roman" w:cs="Times New Roman"/>
          <w:b/>
          <w:spacing w:val="-9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(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неудовлетворительно)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6D2F61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выставляется</w:t>
      </w:r>
      <w:r w:rsidRPr="006D2F61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обучающемуся,</w:t>
      </w:r>
      <w:r w:rsidRPr="006D2F61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двигательное</w:t>
      </w:r>
    </w:p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ind w:left="707" w:right="641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proofErr w:type="gramStart"/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действие</w:t>
      </w:r>
      <w:proofErr w:type="gramEnd"/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которого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не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выполнено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или</w:t>
      </w:r>
      <w:r w:rsidRPr="006D2F61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выполнено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неправильно,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неуверенно,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небрежно; допущены значительные ошибки; в играх обучающейся обнаружил неловкость,</w:t>
      </w:r>
    </w:p>
    <w:p w:rsidR="006D2F61" w:rsidRPr="006D2F61" w:rsidRDefault="006D2F61" w:rsidP="006D2F61">
      <w:pPr>
        <w:widowControl w:val="0"/>
        <w:autoSpaceDE w:val="0"/>
        <w:autoSpaceDN w:val="0"/>
        <w:spacing w:after="0" w:line="240" w:lineRule="auto"/>
        <w:ind w:left="707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нерасторопность,</w:t>
      </w:r>
      <w:r w:rsidRPr="006D2F61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неумение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играть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6D2F61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6D2F61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команде.</w:t>
      </w:r>
    </w:p>
    <w:p w:rsidR="001A70B1" w:rsidRPr="00012671" w:rsidRDefault="001A70B1" w:rsidP="00914F73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1A70B1" w:rsidRPr="00012671" w:rsidSect="000A70F1">
      <w:footerReference w:type="default" r:id="rId10"/>
      <w:pgSz w:w="11906" w:h="16838"/>
      <w:pgMar w:top="1134" w:right="85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E136B" w:rsidRDefault="001E136B" w:rsidP="00A03357">
      <w:pPr>
        <w:spacing w:after="0" w:line="240" w:lineRule="auto"/>
      </w:pPr>
      <w:r>
        <w:separator/>
      </w:r>
    </w:p>
  </w:endnote>
  <w:endnote w:type="continuationSeparator" w:id="0">
    <w:p w:rsidR="001E136B" w:rsidRDefault="001E136B" w:rsidP="00A033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79743539"/>
      <w:docPartObj>
        <w:docPartGallery w:val="Page Numbers (Bottom of Page)"/>
        <w:docPartUnique/>
      </w:docPartObj>
    </w:sdtPr>
    <w:sdtEndPr/>
    <w:sdtContent>
      <w:p w:rsidR="00DA42D9" w:rsidRDefault="00DA42D9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2F61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:rsidR="00DA42D9" w:rsidRDefault="00DA42D9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E136B" w:rsidRDefault="001E136B" w:rsidP="00A03357">
      <w:pPr>
        <w:spacing w:after="0" w:line="240" w:lineRule="auto"/>
      </w:pPr>
      <w:r>
        <w:separator/>
      </w:r>
    </w:p>
  </w:footnote>
  <w:footnote w:type="continuationSeparator" w:id="0">
    <w:p w:rsidR="001E136B" w:rsidRDefault="001E136B" w:rsidP="00A033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7C4159"/>
    <w:multiLevelType w:val="hybridMultilevel"/>
    <w:tmpl w:val="7800FB00"/>
    <w:lvl w:ilvl="0" w:tplc="D2C203CE">
      <w:numFmt w:val="bullet"/>
      <w:lvlText w:val="-"/>
      <w:lvlJc w:val="left"/>
      <w:pPr>
        <w:ind w:left="13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526D092">
      <w:numFmt w:val="bullet"/>
      <w:lvlText w:val="•"/>
      <w:lvlJc w:val="left"/>
      <w:pPr>
        <w:ind w:left="683" w:hanging="164"/>
      </w:pPr>
      <w:rPr>
        <w:lang w:val="ru-RU" w:eastAsia="en-US" w:bidi="ar-SA"/>
      </w:rPr>
    </w:lvl>
    <w:lvl w:ilvl="2" w:tplc="2F1242DA">
      <w:numFmt w:val="bullet"/>
      <w:lvlText w:val="•"/>
      <w:lvlJc w:val="left"/>
      <w:pPr>
        <w:ind w:left="1347" w:hanging="164"/>
      </w:pPr>
      <w:rPr>
        <w:lang w:val="ru-RU" w:eastAsia="en-US" w:bidi="ar-SA"/>
      </w:rPr>
    </w:lvl>
    <w:lvl w:ilvl="3" w:tplc="0E927130">
      <w:numFmt w:val="bullet"/>
      <w:lvlText w:val="•"/>
      <w:lvlJc w:val="left"/>
      <w:pPr>
        <w:ind w:left="2010" w:hanging="164"/>
      </w:pPr>
      <w:rPr>
        <w:lang w:val="ru-RU" w:eastAsia="en-US" w:bidi="ar-SA"/>
      </w:rPr>
    </w:lvl>
    <w:lvl w:ilvl="4" w:tplc="DE004B0C">
      <w:numFmt w:val="bullet"/>
      <w:lvlText w:val="•"/>
      <w:lvlJc w:val="left"/>
      <w:pPr>
        <w:ind w:left="2674" w:hanging="164"/>
      </w:pPr>
      <w:rPr>
        <w:lang w:val="ru-RU" w:eastAsia="en-US" w:bidi="ar-SA"/>
      </w:rPr>
    </w:lvl>
    <w:lvl w:ilvl="5" w:tplc="73CE2854">
      <w:numFmt w:val="bullet"/>
      <w:lvlText w:val="•"/>
      <w:lvlJc w:val="left"/>
      <w:pPr>
        <w:ind w:left="3338" w:hanging="164"/>
      </w:pPr>
      <w:rPr>
        <w:lang w:val="ru-RU" w:eastAsia="en-US" w:bidi="ar-SA"/>
      </w:rPr>
    </w:lvl>
    <w:lvl w:ilvl="6" w:tplc="A782B004">
      <w:numFmt w:val="bullet"/>
      <w:lvlText w:val="•"/>
      <w:lvlJc w:val="left"/>
      <w:pPr>
        <w:ind w:left="4001" w:hanging="164"/>
      </w:pPr>
      <w:rPr>
        <w:lang w:val="ru-RU" w:eastAsia="en-US" w:bidi="ar-SA"/>
      </w:rPr>
    </w:lvl>
    <w:lvl w:ilvl="7" w:tplc="194E2A02">
      <w:numFmt w:val="bullet"/>
      <w:lvlText w:val="•"/>
      <w:lvlJc w:val="left"/>
      <w:pPr>
        <w:ind w:left="4665" w:hanging="164"/>
      </w:pPr>
      <w:rPr>
        <w:lang w:val="ru-RU" w:eastAsia="en-US" w:bidi="ar-SA"/>
      </w:rPr>
    </w:lvl>
    <w:lvl w:ilvl="8" w:tplc="DE388DD0">
      <w:numFmt w:val="bullet"/>
      <w:lvlText w:val="•"/>
      <w:lvlJc w:val="left"/>
      <w:pPr>
        <w:ind w:left="5329" w:hanging="164"/>
      </w:pPr>
      <w:rPr>
        <w:lang w:val="ru-RU" w:eastAsia="en-US" w:bidi="ar-SA"/>
      </w:rPr>
    </w:lvl>
  </w:abstractNum>
  <w:abstractNum w:abstractNumId="1" w15:restartNumberingAfterBreak="0">
    <w:nsid w:val="0CA30B81"/>
    <w:multiLevelType w:val="hybridMultilevel"/>
    <w:tmpl w:val="E7A2EA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B97CEA"/>
    <w:multiLevelType w:val="hybridMultilevel"/>
    <w:tmpl w:val="EC94915E"/>
    <w:lvl w:ilvl="0" w:tplc="577EEB1C">
      <w:start w:val="1"/>
      <w:numFmt w:val="decimal"/>
      <w:lvlText w:val="%1."/>
      <w:lvlJc w:val="left"/>
      <w:pPr>
        <w:ind w:left="707" w:hanging="24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71A1842">
      <w:numFmt w:val="bullet"/>
      <w:lvlText w:val="•"/>
      <w:lvlJc w:val="left"/>
      <w:pPr>
        <w:ind w:left="1750" w:hanging="241"/>
      </w:pPr>
      <w:rPr>
        <w:rFonts w:hint="default"/>
        <w:lang w:val="ru-RU" w:eastAsia="en-US" w:bidi="ar-SA"/>
      </w:rPr>
    </w:lvl>
    <w:lvl w:ilvl="2" w:tplc="F9281AD4">
      <w:numFmt w:val="bullet"/>
      <w:lvlText w:val="•"/>
      <w:lvlJc w:val="left"/>
      <w:pPr>
        <w:ind w:left="2800" w:hanging="241"/>
      </w:pPr>
      <w:rPr>
        <w:rFonts w:hint="default"/>
        <w:lang w:val="ru-RU" w:eastAsia="en-US" w:bidi="ar-SA"/>
      </w:rPr>
    </w:lvl>
    <w:lvl w:ilvl="3" w:tplc="9476E4F2">
      <w:numFmt w:val="bullet"/>
      <w:lvlText w:val="•"/>
      <w:lvlJc w:val="left"/>
      <w:pPr>
        <w:ind w:left="3850" w:hanging="241"/>
      </w:pPr>
      <w:rPr>
        <w:rFonts w:hint="default"/>
        <w:lang w:val="ru-RU" w:eastAsia="en-US" w:bidi="ar-SA"/>
      </w:rPr>
    </w:lvl>
    <w:lvl w:ilvl="4" w:tplc="CCAED26E">
      <w:numFmt w:val="bullet"/>
      <w:lvlText w:val="•"/>
      <w:lvlJc w:val="left"/>
      <w:pPr>
        <w:ind w:left="4901" w:hanging="241"/>
      </w:pPr>
      <w:rPr>
        <w:rFonts w:hint="default"/>
        <w:lang w:val="ru-RU" w:eastAsia="en-US" w:bidi="ar-SA"/>
      </w:rPr>
    </w:lvl>
    <w:lvl w:ilvl="5" w:tplc="3CFE5962">
      <w:numFmt w:val="bullet"/>
      <w:lvlText w:val="•"/>
      <w:lvlJc w:val="left"/>
      <w:pPr>
        <w:ind w:left="5951" w:hanging="241"/>
      </w:pPr>
      <w:rPr>
        <w:rFonts w:hint="default"/>
        <w:lang w:val="ru-RU" w:eastAsia="en-US" w:bidi="ar-SA"/>
      </w:rPr>
    </w:lvl>
    <w:lvl w:ilvl="6" w:tplc="6C10F8FA">
      <w:numFmt w:val="bullet"/>
      <w:lvlText w:val="•"/>
      <w:lvlJc w:val="left"/>
      <w:pPr>
        <w:ind w:left="7001" w:hanging="241"/>
      </w:pPr>
      <w:rPr>
        <w:rFonts w:hint="default"/>
        <w:lang w:val="ru-RU" w:eastAsia="en-US" w:bidi="ar-SA"/>
      </w:rPr>
    </w:lvl>
    <w:lvl w:ilvl="7" w:tplc="1D940FE0">
      <w:numFmt w:val="bullet"/>
      <w:lvlText w:val="•"/>
      <w:lvlJc w:val="left"/>
      <w:pPr>
        <w:ind w:left="8052" w:hanging="241"/>
      </w:pPr>
      <w:rPr>
        <w:rFonts w:hint="default"/>
        <w:lang w:val="ru-RU" w:eastAsia="en-US" w:bidi="ar-SA"/>
      </w:rPr>
    </w:lvl>
    <w:lvl w:ilvl="8" w:tplc="429023FE">
      <w:numFmt w:val="bullet"/>
      <w:lvlText w:val="•"/>
      <w:lvlJc w:val="left"/>
      <w:pPr>
        <w:ind w:left="9102" w:hanging="241"/>
      </w:pPr>
      <w:rPr>
        <w:rFonts w:hint="default"/>
        <w:lang w:val="ru-RU" w:eastAsia="en-US" w:bidi="ar-SA"/>
      </w:rPr>
    </w:lvl>
  </w:abstractNum>
  <w:abstractNum w:abstractNumId="3" w15:restartNumberingAfterBreak="0">
    <w:nsid w:val="1DF27C2A"/>
    <w:multiLevelType w:val="multilevel"/>
    <w:tmpl w:val="47AC1EDE"/>
    <w:lvl w:ilvl="0">
      <w:start w:val="1"/>
      <w:numFmt w:val="decimal"/>
      <w:lvlText w:val="%1"/>
      <w:lvlJc w:val="left"/>
      <w:pPr>
        <w:ind w:left="766" w:hanging="361"/>
      </w:pPr>
      <w:rPr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66" w:hanging="361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633" w:hanging="361"/>
      </w:pPr>
      <w:rPr>
        <w:lang w:val="ru-RU" w:eastAsia="en-US" w:bidi="ar-SA"/>
      </w:rPr>
    </w:lvl>
    <w:lvl w:ilvl="3">
      <w:numFmt w:val="bullet"/>
      <w:lvlText w:val="•"/>
      <w:lvlJc w:val="left"/>
      <w:pPr>
        <w:ind w:left="3569" w:hanging="361"/>
      </w:pPr>
      <w:rPr>
        <w:lang w:val="ru-RU" w:eastAsia="en-US" w:bidi="ar-SA"/>
      </w:rPr>
    </w:lvl>
    <w:lvl w:ilvl="4">
      <w:numFmt w:val="bullet"/>
      <w:lvlText w:val="•"/>
      <w:lvlJc w:val="left"/>
      <w:pPr>
        <w:ind w:left="4506" w:hanging="361"/>
      </w:pPr>
      <w:rPr>
        <w:lang w:val="ru-RU" w:eastAsia="en-US" w:bidi="ar-SA"/>
      </w:rPr>
    </w:lvl>
    <w:lvl w:ilvl="5">
      <w:numFmt w:val="bullet"/>
      <w:lvlText w:val="•"/>
      <w:lvlJc w:val="left"/>
      <w:pPr>
        <w:ind w:left="5443" w:hanging="361"/>
      </w:pPr>
      <w:rPr>
        <w:lang w:val="ru-RU" w:eastAsia="en-US" w:bidi="ar-SA"/>
      </w:rPr>
    </w:lvl>
    <w:lvl w:ilvl="6">
      <w:numFmt w:val="bullet"/>
      <w:lvlText w:val="•"/>
      <w:lvlJc w:val="left"/>
      <w:pPr>
        <w:ind w:left="6379" w:hanging="361"/>
      </w:pPr>
      <w:rPr>
        <w:lang w:val="ru-RU" w:eastAsia="en-US" w:bidi="ar-SA"/>
      </w:rPr>
    </w:lvl>
    <w:lvl w:ilvl="7">
      <w:numFmt w:val="bullet"/>
      <w:lvlText w:val="•"/>
      <w:lvlJc w:val="left"/>
      <w:pPr>
        <w:ind w:left="7316" w:hanging="361"/>
      </w:pPr>
      <w:rPr>
        <w:lang w:val="ru-RU" w:eastAsia="en-US" w:bidi="ar-SA"/>
      </w:rPr>
    </w:lvl>
    <w:lvl w:ilvl="8">
      <w:numFmt w:val="bullet"/>
      <w:lvlText w:val="•"/>
      <w:lvlJc w:val="left"/>
      <w:pPr>
        <w:ind w:left="8253" w:hanging="361"/>
      </w:pPr>
      <w:rPr>
        <w:lang w:val="ru-RU" w:eastAsia="en-US" w:bidi="ar-SA"/>
      </w:rPr>
    </w:lvl>
  </w:abstractNum>
  <w:abstractNum w:abstractNumId="4" w15:restartNumberingAfterBreak="0">
    <w:nsid w:val="28A62628"/>
    <w:multiLevelType w:val="hybridMultilevel"/>
    <w:tmpl w:val="1590B90A"/>
    <w:lvl w:ilvl="0" w:tplc="31867074">
      <w:numFmt w:val="bullet"/>
      <w:lvlText w:val="-"/>
      <w:lvlJc w:val="left"/>
      <w:pPr>
        <w:ind w:left="13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9E826412">
      <w:numFmt w:val="bullet"/>
      <w:lvlText w:val="•"/>
      <w:lvlJc w:val="left"/>
      <w:pPr>
        <w:ind w:left="683" w:hanging="164"/>
      </w:pPr>
      <w:rPr>
        <w:lang w:val="ru-RU" w:eastAsia="en-US" w:bidi="ar-SA"/>
      </w:rPr>
    </w:lvl>
    <w:lvl w:ilvl="2" w:tplc="853A6A44">
      <w:numFmt w:val="bullet"/>
      <w:lvlText w:val="•"/>
      <w:lvlJc w:val="left"/>
      <w:pPr>
        <w:ind w:left="1347" w:hanging="164"/>
      </w:pPr>
      <w:rPr>
        <w:lang w:val="ru-RU" w:eastAsia="en-US" w:bidi="ar-SA"/>
      </w:rPr>
    </w:lvl>
    <w:lvl w:ilvl="3" w:tplc="1032AC22">
      <w:numFmt w:val="bullet"/>
      <w:lvlText w:val="•"/>
      <w:lvlJc w:val="left"/>
      <w:pPr>
        <w:ind w:left="2010" w:hanging="164"/>
      </w:pPr>
      <w:rPr>
        <w:lang w:val="ru-RU" w:eastAsia="en-US" w:bidi="ar-SA"/>
      </w:rPr>
    </w:lvl>
    <w:lvl w:ilvl="4" w:tplc="2A2ADCB8">
      <w:numFmt w:val="bullet"/>
      <w:lvlText w:val="•"/>
      <w:lvlJc w:val="left"/>
      <w:pPr>
        <w:ind w:left="2674" w:hanging="164"/>
      </w:pPr>
      <w:rPr>
        <w:lang w:val="ru-RU" w:eastAsia="en-US" w:bidi="ar-SA"/>
      </w:rPr>
    </w:lvl>
    <w:lvl w:ilvl="5" w:tplc="3182ACBC">
      <w:numFmt w:val="bullet"/>
      <w:lvlText w:val="•"/>
      <w:lvlJc w:val="left"/>
      <w:pPr>
        <w:ind w:left="3338" w:hanging="164"/>
      </w:pPr>
      <w:rPr>
        <w:lang w:val="ru-RU" w:eastAsia="en-US" w:bidi="ar-SA"/>
      </w:rPr>
    </w:lvl>
    <w:lvl w:ilvl="6" w:tplc="1BC25682">
      <w:numFmt w:val="bullet"/>
      <w:lvlText w:val="•"/>
      <w:lvlJc w:val="left"/>
      <w:pPr>
        <w:ind w:left="4001" w:hanging="164"/>
      </w:pPr>
      <w:rPr>
        <w:lang w:val="ru-RU" w:eastAsia="en-US" w:bidi="ar-SA"/>
      </w:rPr>
    </w:lvl>
    <w:lvl w:ilvl="7" w:tplc="30EA0374">
      <w:numFmt w:val="bullet"/>
      <w:lvlText w:val="•"/>
      <w:lvlJc w:val="left"/>
      <w:pPr>
        <w:ind w:left="4665" w:hanging="164"/>
      </w:pPr>
      <w:rPr>
        <w:lang w:val="ru-RU" w:eastAsia="en-US" w:bidi="ar-SA"/>
      </w:rPr>
    </w:lvl>
    <w:lvl w:ilvl="8" w:tplc="D8A4C854">
      <w:numFmt w:val="bullet"/>
      <w:lvlText w:val="•"/>
      <w:lvlJc w:val="left"/>
      <w:pPr>
        <w:ind w:left="5329" w:hanging="164"/>
      </w:pPr>
      <w:rPr>
        <w:lang w:val="ru-RU" w:eastAsia="en-US" w:bidi="ar-SA"/>
      </w:rPr>
    </w:lvl>
  </w:abstractNum>
  <w:abstractNum w:abstractNumId="5" w15:restartNumberingAfterBreak="0">
    <w:nsid w:val="4BF37470"/>
    <w:multiLevelType w:val="hybridMultilevel"/>
    <w:tmpl w:val="8A0217C2"/>
    <w:lvl w:ilvl="0" w:tplc="AE8220DA">
      <w:numFmt w:val="bullet"/>
      <w:lvlText w:val="-"/>
      <w:lvlJc w:val="left"/>
      <w:pPr>
        <w:ind w:left="13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CDA7B82">
      <w:numFmt w:val="bullet"/>
      <w:lvlText w:val="•"/>
      <w:lvlJc w:val="left"/>
      <w:pPr>
        <w:ind w:left="683" w:hanging="164"/>
      </w:pPr>
      <w:rPr>
        <w:lang w:val="ru-RU" w:eastAsia="en-US" w:bidi="ar-SA"/>
      </w:rPr>
    </w:lvl>
    <w:lvl w:ilvl="2" w:tplc="D0CCAFF2">
      <w:numFmt w:val="bullet"/>
      <w:lvlText w:val="•"/>
      <w:lvlJc w:val="left"/>
      <w:pPr>
        <w:ind w:left="1347" w:hanging="164"/>
      </w:pPr>
      <w:rPr>
        <w:lang w:val="ru-RU" w:eastAsia="en-US" w:bidi="ar-SA"/>
      </w:rPr>
    </w:lvl>
    <w:lvl w:ilvl="3" w:tplc="4D1EFA34">
      <w:numFmt w:val="bullet"/>
      <w:lvlText w:val="•"/>
      <w:lvlJc w:val="left"/>
      <w:pPr>
        <w:ind w:left="2010" w:hanging="164"/>
      </w:pPr>
      <w:rPr>
        <w:lang w:val="ru-RU" w:eastAsia="en-US" w:bidi="ar-SA"/>
      </w:rPr>
    </w:lvl>
    <w:lvl w:ilvl="4" w:tplc="44AE5924">
      <w:numFmt w:val="bullet"/>
      <w:lvlText w:val="•"/>
      <w:lvlJc w:val="left"/>
      <w:pPr>
        <w:ind w:left="2674" w:hanging="164"/>
      </w:pPr>
      <w:rPr>
        <w:lang w:val="ru-RU" w:eastAsia="en-US" w:bidi="ar-SA"/>
      </w:rPr>
    </w:lvl>
    <w:lvl w:ilvl="5" w:tplc="3C0AAC7E">
      <w:numFmt w:val="bullet"/>
      <w:lvlText w:val="•"/>
      <w:lvlJc w:val="left"/>
      <w:pPr>
        <w:ind w:left="3338" w:hanging="164"/>
      </w:pPr>
      <w:rPr>
        <w:lang w:val="ru-RU" w:eastAsia="en-US" w:bidi="ar-SA"/>
      </w:rPr>
    </w:lvl>
    <w:lvl w:ilvl="6" w:tplc="D5F49B1E">
      <w:numFmt w:val="bullet"/>
      <w:lvlText w:val="•"/>
      <w:lvlJc w:val="left"/>
      <w:pPr>
        <w:ind w:left="4001" w:hanging="164"/>
      </w:pPr>
      <w:rPr>
        <w:lang w:val="ru-RU" w:eastAsia="en-US" w:bidi="ar-SA"/>
      </w:rPr>
    </w:lvl>
    <w:lvl w:ilvl="7" w:tplc="4AE2446E">
      <w:numFmt w:val="bullet"/>
      <w:lvlText w:val="•"/>
      <w:lvlJc w:val="left"/>
      <w:pPr>
        <w:ind w:left="4665" w:hanging="164"/>
      </w:pPr>
      <w:rPr>
        <w:lang w:val="ru-RU" w:eastAsia="en-US" w:bidi="ar-SA"/>
      </w:rPr>
    </w:lvl>
    <w:lvl w:ilvl="8" w:tplc="AAEA6CAC">
      <w:numFmt w:val="bullet"/>
      <w:lvlText w:val="•"/>
      <w:lvlJc w:val="left"/>
      <w:pPr>
        <w:ind w:left="5329" w:hanging="164"/>
      </w:pPr>
      <w:rPr>
        <w:lang w:val="ru-RU" w:eastAsia="en-US" w:bidi="ar-SA"/>
      </w:rPr>
    </w:lvl>
  </w:abstractNum>
  <w:abstractNum w:abstractNumId="6" w15:restartNumberingAfterBreak="0">
    <w:nsid w:val="52B832B6"/>
    <w:multiLevelType w:val="hybridMultilevel"/>
    <w:tmpl w:val="7CB21E9E"/>
    <w:lvl w:ilvl="0" w:tplc="E02E018C">
      <w:numFmt w:val="bullet"/>
      <w:lvlText w:val="-"/>
      <w:lvlJc w:val="left"/>
      <w:pPr>
        <w:ind w:left="13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5A88A2C">
      <w:numFmt w:val="bullet"/>
      <w:lvlText w:val="•"/>
      <w:lvlJc w:val="left"/>
      <w:pPr>
        <w:ind w:left="683" w:hanging="164"/>
      </w:pPr>
      <w:rPr>
        <w:lang w:val="ru-RU" w:eastAsia="en-US" w:bidi="ar-SA"/>
      </w:rPr>
    </w:lvl>
    <w:lvl w:ilvl="2" w:tplc="65DCFE5A">
      <w:numFmt w:val="bullet"/>
      <w:lvlText w:val="•"/>
      <w:lvlJc w:val="left"/>
      <w:pPr>
        <w:ind w:left="1347" w:hanging="164"/>
      </w:pPr>
      <w:rPr>
        <w:lang w:val="ru-RU" w:eastAsia="en-US" w:bidi="ar-SA"/>
      </w:rPr>
    </w:lvl>
    <w:lvl w:ilvl="3" w:tplc="514C5D74">
      <w:numFmt w:val="bullet"/>
      <w:lvlText w:val="•"/>
      <w:lvlJc w:val="left"/>
      <w:pPr>
        <w:ind w:left="2010" w:hanging="164"/>
      </w:pPr>
      <w:rPr>
        <w:lang w:val="ru-RU" w:eastAsia="en-US" w:bidi="ar-SA"/>
      </w:rPr>
    </w:lvl>
    <w:lvl w:ilvl="4" w:tplc="AB02D9A0">
      <w:numFmt w:val="bullet"/>
      <w:lvlText w:val="•"/>
      <w:lvlJc w:val="left"/>
      <w:pPr>
        <w:ind w:left="2674" w:hanging="164"/>
      </w:pPr>
      <w:rPr>
        <w:lang w:val="ru-RU" w:eastAsia="en-US" w:bidi="ar-SA"/>
      </w:rPr>
    </w:lvl>
    <w:lvl w:ilvl="5" w:tplc="82A44F18">
      <w:numFmt w:val="bullet"/>
      <w:lvlText w:val="•"/>
      <w:lvlJc w:val="left"/>
      <w:pPr>
        <w:ind w:left="3338" w:hanging="164"/>
      </w:pPr>
      <w:rPr>
        <w:lang w:val="ru-RU" w:eastAsia="en-US" w:bidi="ar-SA"/>
      </w:rPr>
    </w:lvl>
    <w:lvl w:ilvl="6" w:tplc="9FA03900">
      <w:numFmt w:val="bullet"/>
      <w:lvlText w:val="•"/>
      <w:lvlJc w:val="left"/>
      <w:pPr>
        <w:ind w:left="4001" w:hanging="164"/>
      </w:pPr>
      <w:rPr>
        <w:lang w:val="ru-RU" w:eastAsia="en-US" w:bidi="ar-SA"/>
      </w:rPr>
    </w:lvl>
    <w:lvl w:ilvl="7" w:tplc="378434DE">
      <w:numFmt w:val="bullet"/>
      <w:lvlText w:val="•"/>
      <w:lvlJc w:val="left"/>
      <w:pPr>
        <w:ind w:left="4665" w:hanging="164"/>
      </w:pPr>
      <w:rPr>
        <w:lang w:val="ru-RU" w:eastAsia="en-US" w:bidi="ar-SA"/>
      </w:rPr>
    </w:lvl>
    <w:lvl w:ilvl="8" w:tplc="9314D340">
      <w:numFmt w:val="bullet"/>
      <w:lvlText w:val="•"/>
      <w:lvlJc w:val="left"/>
      <w:pPr>
        <w:ind w:left="5329" w:hanging="164"/>
      </w:pPr>
      <w:rPr>
        <w:lang w:val="ru-RU" w:eastAsia="en-US" w:bidi="ar-SA"/>
      </w:rPr>
    </w:lvl>
  </w:abstractNum>
  <w:abstractNum w:abstractNumId="7" w15:restartNumberingAfterBreak="0">
    <w:nsid w:val="5E040A40"/>
    <w:multiLevelType w:val="multilevel"/>
    <w:tmpl w:val="E2628D68"/>
    <w:lvl w:ilvl="0">
      <w:start w:val="2"/>
      <w:numFmt w:val="decimal"/>
      <w:lvlText w:val="%1"/>
      <w:lvlJc w:val="left"/>
      <w:pPr>
        <w:ind w:left="2726" w:hanging="48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726" w:hanging="485"/>
        <w:jc w:val="right"/>
      </w:pPr>
      <w:rPr>
        <w:rFonts w:hint="default"/>
        <w:spacing w:val="0"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3521" w:hanging="701"/>
        <w:jc w:val="right"/>
      </w:pPr>
      <w:rPr>
        <w:rFonts w:hint="default"/>
        <w:spacing w:val="-3"/>
        <w:w w:val="100"/>
        <w:lang w:val="ru-RU" w:eastAsia="en-US" w:bidi="ar-SA"/>
      </w:rPr>
    </w:lvl>
    <w:lvl w:ilvl="3">
      <w:numFmt w:val="bullet"/>
      <w:lvlText w:val="•"/>
      <w:lvlJc w:val="left"/>
      <w:pPr>
        <w:ind w:left="5227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081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934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88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42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95" w:hanging="701"/>
      </w:pPr>
      <w:rPr>
        <w:rFonts w:hint="default"/>
        <w:lang w:val="ru-RU" w:eastAsia="en-US" w:bidi="ar-SA"/>
      </w:rPr>
    </w:lvl>
  </w:abstractNum>
  <w:abstractNum w:abstractNumId="8" w15:restartNumberingAfterBreak="0">
    <w:nsid w:val="61F709E3"/>
    <w:multiLevelType w:val="hybridMultilevel"/>
    <w:tmpl w:val="FB128FA6"/>
    <w:lvl w:ilvl="0" w:tplc="7F68242C">
      <w:numFmt w:val="bullet"/>
      <w:lvlText w:val="-"/>
      <w:lvlJc w:val="left"/>
      <w:pPr>
        <w:ind w:left="13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3CA14FE">
      <w:numFmt w:val="bullet"/>
      <w:lvlText w:val="•"/>
      <w:lvlJc w:val="left"/>
      <w:pPr>
        <w:ind w:left="683" w:hanging="164"/>
      </w:pPr>
      <w:rPr>
        <w:lang w:val="ru-RU" w:eastAsia="en-US" w:bidi="ar-SA"/>
      </w:rPr>
    </w:lvl>
    <w:lvl w:ilvl="2" w:tplc="BC58F568">
      <w:numFmt w:val="bullet"/>
      <w:lvlText w:val="•"/>
      <w:lvlJc w:val="left"/>
      <w:pPr>
        <w:ind w:left="1347" w:hanging="164"/>
      </w:pPr>
      <w:rPr>
        <w:lang w:val="ru-RU" w:eastAsia="en-US" w:bidi="ar-SA"/>
      </w:rPr>
    </w:lvl>
    <w:lvl w:ilvl="3" w:tplc="23BAEDB4">
      <w:numFmt w:val="bullet"/>
      <w:lvlText w:val="•"/>
      <w:lvlJc w:val="left"/>
      <w:pPr>
        <w:ind w:left="2010" w:hanging="164"/>
      </w:pPr>
      <w:rPr>
        <w:lang w:val="ru-RU" w:eastAsia="en-US" w:bidi="ar-SA"/>
      </w:rPr>
    </w:lvl>
    <w:lvl w:ilvl="4" w:tplc="91D65142">
      <w:numFmt w:val="bullet"/>
      <w:lvlText w:val="•"/>
      <w:lvlJc w:val="left"/>
      <w:pPr>
        <w:ind w:left="2674" w:hanging="164"/>
      </w:pPr>
      <w:rPr>
        <w:lang w:val="ru-RU" w:eastAsia="en-US" w:bidi="ar-SA"/>
      </w:rPr>
    </w:lvl>
    <w:lvl w:ilvl="5" w:tplc="E81C0712">
      <w:numFmt w:val="bullet"/>
      <w:lvlText w:val="•"/>
      <w:lvlJc w:val="left"/>
      <w:pPr>
        <w:ind w:left="3338" w:hanging="164"/>
      </w:pPr>
      <w:rPr>
        <w:lang w:val="ru-RU" w:eastAsia="en-US" w:bidi="ar-SA"/>
      </w:rPr>
    </w:lvl>
    <w:lvl w:ilvl="6" w:tplc="BA7A808C">
      <w:numFmt w:val="bullet"/>
      <w:lvlText w:val="•"/>
      <w:lvlJc w:val="left"/>
      <w:pPr>
        <w:ind w:left="4001" w:hanging="164"/>
      </w:pPr>
      <w:rPr>
        <w:lang w:val="ru-RU" w:eastAsia="en-US" w:bidi="ar-SA"/>
      </w:rPr>
    </w:lvl>
    <w:lvl w:ilvl="7" w:tplc="102A6D16">
      <w:numFmt w:val="bullet"/>
      <w:lvlText w:val="•"/>
      <w:lvlJc w:val="left"/>
      <w:pPr>
        <w:ind w:left="4665" w:hanging="164"/>
      </w:pPr>
      <w:rPr>
        <w:lang w:val="ru-RU" w:eastAsia="en-US" w:bidi="ar-SA"/>
      </w:rPr>
    </w:lvl>
    <w:lvl w:ilvl="8" w:tplc="423C44E8">
      <w:numFmt w:val="bullet"/>
      <w:lvlText w:val="•"/>
      <w:lvlJc w:val="left"/>
      <w:pPr>
        <w:ind w:left="5329" w:hanging="164"/>
      </w:pPr>
      <w:rPr>
        <w:lang w:val="ru-RU" w:eastAsia="en-US" w:bidi="ar-SA"/>
      </w:rPr>
    </w:lvl>
  </w:abstractNum>
  <w:abstractNum w:abstractNumId="9" w15:restartNumberingAfterBreak="0">
    <w:nsid w:val="6A9806F7"/>
    <w:multiLevelType w:val="hybridMultilevel"/>
    <w:tmpl w:val="E4E23EBE"/>
    <w:lvl w:ilvl="0" w:tplc="59326570">
      <w:start w:val="1"/>
      <w:numFmt w:val="decimal"/>
      <w:lvlText w:val="%1."/>
      <w:lvlJc w:val="left"/>
      <w:pPr>
        <w:ind w:left="1110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8D0332C">
      <w:numFmt w:val="bullet"/>
      <w:lvlText w:val="•"/>
      <w:lvlJc w:val="left"/>
      <w:pPr>
        <w:ind w:left="2020" w:hanging="281"/>
      </w:pPr>
      <w:rPr>
        <w:lang w:val="ru-RU" w:eastAsia="en-US" w:bidi="ar-SA"/>
      </w:rPr>
    </w:lvl>
    <w:lvl w:ilvl="2" w:tplc="A0926A28">
      <w:numFmt w:val="bullet"/>
      <w:lvlText w:val="•"/>
      <w:lvlJc w:val="left"/>
      <w:pPr>
        <w:ind w:left="2921" w:hanging="281"/>
      </w:pPr>
      <w:rPr>
        <w:lang w:val="ru-RU" w:eastAsia="en-US" w:bidi="ar-SA"/>
      </w:rPr>
    </w:lvl>
    <w:lvl w:ilvl="3" w:tplc="0EBCB26E">
      <w:numFmt w:val="bullet"/>
      <w:lvlText w:val="•"/>
      <w:lvlJc w:val="left"/>
      <w:pPr>
        <w:ind w:left="3821" w:hanging="281"/>
      </w:pPr>
      <w:rPr>
        <w:lang w:val="ru-RU" w:eastAsia="en-US" w:bidi="ar-SA"/>
      </w:rPr>
    </w:lvl>
    <w:lvl w:ilvl="4" w:tplc="BC94193A">
      <w:numFmt w:val="bullet"/>
      <w:lvlText w:val="•"/>
      <w:lvlJc w:val="left"/>
      <w:pPr>
        <w:ind w:left="4722" w:hanging="281"/>
      </w:pPr>
      <w:rPr>
        <w:lang w:val="ru-RU" w:eastAsia="en-US" w:bidi="ar-SA"/>
      </w:rPr>
    </w:lvl>
    <w:lvl w:ilvl="5" w:tplc="4C76A054">
      <w:numFmt w:val="bullet"/>
      <w:lvlText w:val="•"/>
      <w:lvlJc w:val="left"/>
      <w:pPr>
        <w:ind w:left="5623" w:hanging="281"/>
      </w:pPr>
      <w:rPr>
        <w:lang w:val="ru-RU" w:eastAsia="en-US" w:bidi="ar-SA"/>
      </w:rPr>
    </w:lvl>
    <w:lvl w:ilvl="6" w:tplc="54722FF2">
      <w:numFmt w:val="bullet"/>
      <w:lvlText w:val="•"/>
      <w:lvlJc w:val="left"/>
      <w:pPr>
        <w:ind w:left="6523" w:hanging="281"/>
      </w:pPr>
      <w:rPr>
        <w:lang w:val="ru-RU" w:eastAsia="en-US" w:bidi="ar-SA"/>
      </w:rPr>
    </w:lvl>
    <w:lvl w:ilvl="7" w:tplc="9D9278C2">
      <w:numFmt w:val="bullet"/>
      <w:lvlText w:val="•"/>
      <w:lvlJc w:val="left"/>
      <w:pPr>
        <w:ind w:left="7424" w:hanging="281"/>
      </w:pPr>
      <w:rPr>
        <w:lang w:val="ru-RU" w:eastAsia="en-US" w:bidi="ar-SA"/>
      </w:rPr>
    </w:lvl>
    <w:lvl w:ilvl="8" w:tplc="3F5653E6">
      <w:numFmt w:val="bullet"/>
      <w:lvlText w:val="•"/>
      <w:lvlJc w:val="left"/>
      <w:pPr>
        <w:ind w:left="8325" w:hanging="281"/>
      </w:pPr>
      <w:rPr>
        <w:lang w:val="ru-RU" w:eastAsia="en-US" w:bidi="ar-SA"/>
      </w:rPr>
    </w:lvl>
  </w:abstractNum>
  <w:abstractNum w:abstractNumId="10" w15:restartNumberingAfterBreak="0">
    <w:nsid w:val="7698736A"/>
    <w:multiLevelType w:val="hybridMultilevel"/>
    <w:tmpl w:val="F57AD4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0"/>
  </w:num>
  <w:num w:numId="3">
    <w:abstractNumId w:val="3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3"/>
  </w:num>
  <w:num w:numId="5">
    <w:abstractNumId w:val="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0"/>
  </w:num>
  <w:num w:numId="7">
    <w:abstractNumId w:val="5"/>
  </w:num>
  <w:num w:numId="8">
    <w:abstractNumId w:val="8"/>
  </w:num>
  <w:num w:numId="9">
    <w:abstractNumId w:val="6"/>
  </w:num>
  <w:num w:numId="10">
    <w:abstractNumId w:val="4"/>
  </w:num>
  <w:num w:numId="11">
    <w:abstractNumId w:val="2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64DB"/>
    <w:rsid w:val="00004FF9"/>
    <w:rsid w:val="00007CE3"/>
    <w:rsid w:val="00012671"/>
    <w:rsid w:val="0001338D"/>
    <w:rsid w:val="00047B0C"/>
    <w:rsid w:val="000570F8"/>
    <w:rsid w:val="0009198C"/>
    <w:rsid w:val="000A4A03"/>
    <w:rsid w:val="000A70F1"/>
    <w:rsid w:val="000B086D"/>
    <w:rsid w:val="000B37E9"/>
    <w:rsid w:val="000B4534"/>
    <w:rsid w:val="000D7210"/>
    <w:rsid w:val="0012266C"/>
    <w:rsid w:val="00137126"/>
    <w:rsid w:val="00145586"/>
    <w:rsid w:val="00152622"/>
    <w:rsid w:val="00152716"/>
    <w:rsid w:val="00162D4E"/>
    <w:rsid w:val="00166B1F"/>
    <w:rsid w:val="00193826"/>
    <w:rsid w:val="001A5FEA"/>
    <w:rsid w:val="001A70B1"/>
    <w:rsid w:val="001B7B89"/>
    <w:rsid w:val="001C184F"/>
    <w:rsid w:val="001C3988"/>
    <w:rsid w:val="001C50BA"/>
    <w:rsid w:val="001C5794"/>
    <w:rsid w:val="001C6BD6"/>
    <w:rsid w:val="001D2A88"/>
    <w:rsid w:val="001E136B"/>
    <w:rsid w:val="0020265F"/>
    <w:rsid w:val="00203101"/>
    <w:rsid w:val="00204323"/>
    <w:rsid w:val="00214401"/>
    <w:rsid w:val="00220FCE"/>
    <w:rsid w:val="00222722"/>
    <w:rsid w:val="00224BEA"/>
    <w:rsid w:val="002370F4"/>
    <w:rsid w:val="00240AA6"/>
    <w:rsid w:val="002428B3"/>
    <w:rsid w:val="00256199"/>
    <w:rsid w:val="00267FC6"/>
    <w:rsid w:val="00273B7F"/>
    <w:rsid w:val="00285B97"/>
    <w:rsid w:val="00290EE2"/>
    <w:rsid w:val="00292003"/>
    <w:rsid w:val="002A0AB5"/>
    <w:rsid w:val="002B2567"/>
    <w:rsid w:val="002C1BE3"/>
    <w:rsid w:val="002C79B0"/>
    <w:rsid w:val="002E5468"/>
    <w:rsid w:val="003129D9"/>
    <w:rsid w:val="0033530C"/>
    <w:rsid w:val="0034044D"/>
    <w:rsid w:val="00345ECE"/>
    <w:rsid w:val="0034707D"/>
    <w:rsid w:val="00357BFF"/>
    <w:rsid w:val="00361D9D"/>
    <w:rsid w:val="003817DF"/>
    <w:rsid w:val="003845D8"/>
    <w:rsid w:val="00387404"/>
    <w:rsid w:val="003A324F"/>
    <w:rsid w:val="003B078A"/>
    <w:rsid w:val="003C10E0"/>
    <w:rsid w:val="003C16B6"/>
    <w:rsid w:val="003C4922"/>
    <w:rsid w:val="003C7D7F"/>
    <w:rsid w:val="003E4552"/>
    <w:rsid w:val="003E6BA4"/>
    <w:rsid w:val="003F0818"/>
    <w:rsid w:val="00427169"/>
    <w:rsid w:val="00434458"/>
    <w:rsid w:val="00437D6A"/>
    <w:rsid w:val="004441A2"/>
    <w:rsid w:val="004654AF"/>
    <w:rsid w:val="00482339"/>
    <w:rsid w:val="0048334E"/>
    <w:rsid w:val="004A18B3"/>
    <w:rsid w:val="004A1E6C"/>
    <w:rsid w:val="004B13ED"/>
    <w:rsid w:val="004B369F"/>
    <w:rsid w:val="004B5010"/>
    <w:rsid w:val="004B7F77"/>
    <w:rsid w:val="004F6194"/>
    <w:rsid w:val="005122C8"/>
    <w:rsid w:val="00512BCC"/>
    <w:rsid w:val="00513D5C"/>
    <w:rsid w:val="005174CD"/>
    <w:rsid w:val="00521B67"/>
    <w:rsid w:val="00524CE9"/>
    <w:rsid w:val="0052569F"/>
    <w:rsid w:val="00527F9C"/>
    <w:rsid w:val="00543E99"/>
    <w:rsid w:val="005673A0"/>
    <w:rsid w:val="00571258"/>
    <w:rsid w:val="00576770"/>
    <w:rsid w:val="005A727D"/>
    <w:rsid w:val="005B1E0C"/>
    <w:rsid w:val="005C0D2B"/>
    <w:rsid w:val="005C1817"/>
    <w:rsid w:val="005D0C51"/>
    <w:rsid w:val="005D5C71"/>
    <w:rsid w:val="005E1C39"/>
    <w:rsid w:val="005E3672"/>
    <w:rsid w:val="005E465D"/>
    <w:rsid w:val="00614746"/>
    <w:rsid w:val="00615BAB"/>
    <w:rsid w:val="006216D3"/>
    <w:rsid w:val="0063765A"/>
    <w:rsid w:val="00644F82"/>
    <w:rsid w:val="006656E3"/>
    <w:rsid w:val="00666176"/>
    <w:rsid w:val="0066720B"/>
    <w:rsid w:val="00667472"/>
    <w:rsid w:val="0069109B"/>
    <w:rsid w:val="006C5D96"/>
    <w:rsid w:val="006D2F61"/>
    <w:rsid w:val="006E4EE8"/>
    <w:rsid w:val="006E53D4"/>
    <w:rsid w:val="006E559D"/>
    <w:rsid w:val="006E5F4D"/>
    <w:rsid w:val="006F0CAA"/>
    <w:rsid w:val="006F27B1"/>
    <w:rsid w:val="00727EB5"/>
    <w:rsid w:val="00731B93"/>
    <w:rsid w:val="007323BA"/>
    <w:rsid w:val="007443EE"/>
    <w:rsid w:val="00752A7D"/>
    <w:rsid w:val="00796EE9"/>
    <w:rsid w:val="007A1BD5"/>
    <w:rsid w:val="007A5D52"/>
    <w:rsid w:val="007A7DB7"/>
    <w:rsid w:val="007B3F3D"/>
    <w:rsid w:val="007E7A22"/>
    <w:rsid w:val="007F6494"/>
    <w:rsid w:val="00804D43"/>
    <w:rsid w:val="008101F0"/>
    <w:rsid w:val="00810E8B"/>
    <w:rsid w:val="00812ACF"/>
    <w:rsid w:val="008266F4"/>
    <w:rsid w:val="00857644"/>
    <w:rsid w:val="00890AB7"/>
    <w:rsid w:val="008A23CA"/>
    <w:rsid w:val="008A5159"/>
    <w:rsid w:val="008B2C63"/>
    <w:rsid w:val="008B5FDC"/>
    <w:rsid w:val="008D636D"/>
    <w:rsid w:val="008D7002"/>
    <w:rsid w:val="008E2AB6"/>
    <w:rsid w:val="008F6739"/>
    <w:rsid w:val="00914EAF"/>
    <w:rsid w:val="00914F73"/>
    <w:rsid w:val="00921858"/>
    <w:rsid w:val="009251FF"/>
    <w:rsid w:val="0093398D"/>
    <w:rsid w:val="00933FE8"/>
    <w:rsid w:val="00943006"/>
    <w:rsid w:val="00945B9D"/>
    <w:rsid w:val="00965741"/>
    <w:rsid w:val="009671DE"/>
    <w:rsid w:val="00992893"/>
    <w:rsid w:val="00993139"/>
    <w:rsid w:val="009C14F3"/>
    <w:rsid w:val="009D2054"/>
    <w:rsid w:val="009D64DB"/>
    <w:rsid w:val="009E7AB9"/>
    <w:rsid w:val="009F08E3"/>
    <w:rsid w:val="009F6487"/>
    <w:rsid w:val="00A0100F"/>
    <w:rsid w:val="00A01EE6"/>
    <w:rsid w:val="00A03357"/>
    <w:rsid w:val="00A04525"/>
    <w:rsid w:val="00A24C14"/>
    <w:rsid w:val="00A353A7"/>
    <w:rsid w:val="00A45F26"/>
    <w:rsid w:val="00A5712C"/>
    <w:rsid w:val="00A643CD"/>
    <w:rsid w:val="00A70387"/>
    <w:rsid w:val="00A70518"/>
    <w:rsid w:val="00A7223D"/>
    <w:rsid w:val="00A73B8D"/>
    <w:rsid w:val="00A86DE9"/>
    <w:rsid w:val="00A9401A"/>
    <w:rsid w:val="00AA6EAD"/>
    <w:rsid w:val="00AB77D9"/>
    <w:rsid w:val="00B16160"/>
    <w:rsid w:val="00B373C2"/>
    <w:rsid w:val="00B44A1C"/>
    <w:rsid w:val="00B47F09"/>
    <w:rsid w:val="00B50F9D"/>
    <w:rsid w:val="00B5286E"/>
    <w:rsid w:val="00B77C3F"/>
    <w:rsid w:val="00B935B1"/>
    <w:rsid w:val="00BA14A6"/>
    <w:rsid w:val="00BA14BF"/>
    <w:rsid w:val="00BC473F"/>
    <w:rsid w:val="00BC7A36"/>
    <w:rsid w:val="00BD0428"/>
    <w:rsid w:val="00BE272B"/>
    <w:rsid w:val="00BF0EB0"/>
    <w:rsid w:val="00BF5117"/>
    <w:rsid w:val="00BF7C08"/>
    <w:rsid w:val="00C12BA6"/>
    <w:rsid w:val="00C13DA3"/>
    <w:rsid w:val="00C234A9"/>
    <w:rsid w:val="00C23D5B"/>
    <w:rsid w:val="00C60FC3"/>
    <w:rsid w:val="00C6278A"/>
    <w:rsid w:val="00C62F46"/>
    <w:rsid w:val="00C7308E"/>
    <w:rsid w:val="00C7452B"/>
    <w:rsid w:val="00C82857"/>
    <w:rsid w:val="00C86F40"/>
    <w:rsid w:val="00C93C2D"/>
    <w:rsid w:val="00CA7275"/>
    <w:rsid w:val="00CF29CE"/>
    <w:rsid w:val="00CF60FE"/>
    <w:rsid w:val="00D06E0E"/>
    <w:rsid w:val="00D16FDF"/>
    <w:rsid w:val="00D22CF6"/>
    <w:rsid w:val="00D23578"/>
    <w:rsid w:val="00D243EF"/>
    <w:rsid w:val="00D3119E"/>
    <w:rsid w:val="00D37775"/>
    <w:rsid w:val="00D5134B"/>
    <w:rsid w:val="00D80D78"/>
    <w:rsid w:val="00D8189F"/>
    <w:rsid w:val="00D84BAC"/>
    <w:rsid w:val="00D87B17"/>
    <w:rsid w:val="00DA3ED5"/>
    <w:rsid w:val="00DA42D9"/>
    <w:rsid w:val="00DA6E99"/>
    <w:rsid w:val="00DB03E9"/>
    <w:rsid w:val="00DC074B"/>
    <w:rsid w:val="00DC1BE3"/>
    <w:rsid w:val="00DC66E1"/>
    <w:rsid w:val="00DE2ABA"/>
    <w:rsid w:val="00DF2CBC"/>
    <w:rsid w:val="00DF58D0"/>
    <w:rsid w:val="00DF5FCF"/>
    <w:rsid w:val="00DF7CC0"/>
    <w:rsid w:val="00E114D6"/>
    <w:rsid w:val="00E63FD6"/>
    <w:rsid w:val="00E72B1C"/>
    <w:rsid w:val="00E74D2D"/>
    <w:rsid w:val="00E75816"/>
    <w:rsid w:val="00E80B67"/>
    <w:rsid w:val="00EA1946"/>
    <w:rsid w:val="00EB1BFD"/>
    <w:rsid w:val="00EB2FCD"/>
    <w:rsid w:val="00EB5860"/>
    <w:rsid w:val="00ED0274"/>
    <w:rsid w:val="00ED263D"/>
    <w:rsid w:val="00EF0296"/>
    <w:rsid w:val="00EF2A61"/>
    <w:rsid w:val="00EF2A85"/>
    <w:rsid w:val="00EF4741"/>
    <w:rsid w:val="00EF7641"/>
    <w:rsid w:val="00F03865"/>
    <w:rsid w:val="00F038FA"/>
    <w:rsid w:val="00F13D1D"/>
    <w:rsid w:val="00F155A7"/>
    <w:rsid w:val="00F158CC"/>
    <w:rsid w:val="00F20517"/>
    <w:rsid w:val="00F30956"/>
    <w:rsid w:val="00F31308"/>
    <w:rsid w:val="00F348CE"/>
    <w:rsid w:val="00F441D3"/>
    <w:rsid w:val="00F463F0"/>
    <w:rsid w:val="00F513BE"/>
    <w:rsid w:val="00F57A53"/>
    <w:rsid w:val="00F775AE"/>
    <w:rsid w:val="00F81F59"/>
    <w:rsid w:val="00F84F49"/>
    <w:rsid w:val="00F85B9D"/>
    <w:rsid w:val="00F92601"/>
    <w:rsid w:val="00FA3809"/>
    <w:rsid w:val="00FA458E"/>
    <w:rsid w:val="00FC549A"/>
    <w:rsid w:val="00FC7F4C"/>
    <w:rsid w:val="00FD459B"/>
    <w:rsid w:val="00FD7004"/>
    <w:rsid w:val="00FE4B7E"/>
    <w:rsid w:val="00FF0A33"/>
    <w:rsid w:val="00FF2E7C"/>
    <w:rsid w:val="00FF34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A28A63"/>
  <w15:docId w15:val="{E6AB9C3F-A169-4EF7-B4C7-7A0566CCF4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84BA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D64DB"/>
    <w:pPr>
      <w:ind w:left="720"/>
      <w:contextualSpacing/>
    </w:pPr>
  </w:style>
  <w:style w:type="table" w:styleId="a4">
    <w:name w:val="Table Grid"/>
    <w:basedOn w:val="a1"/>
    <w:uiPriority w:val="39"/>
    <w:rsid w:val="009D64D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p1">
    <w:name w:val="p1"/>
    <w:basedOn w:val="a"/>
    <w:rsid w:val="00004FF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5">
    <w:name w:val="Strong"/>
    <w:uiPriority w:val="22"/>
    <w:qFormat/>
    <w:rsid w:val="000570F8"/>
    <w:rPr>
      <w:b/>
      <w:bCs/>
    </w:rPr>
  </w:style>
  <w:style w:type="paragraph" w:styleId="2">
    <w:name w:val="Body Text 2"/>
    <w:basedOn w:val="a"/>
    <w:link w:val="20"/>
    <w:rsid w:val="00F20517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F20517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 Spacing"/>
    <w:link w:val="a7"/>
    <w:uiPriority w:val="99"/>
    <w:qFormat/>
    <w:rsid w:val="00F2051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Emphasis"/>
    <w:qFormat/>
    <w:rsid w:val="00F20517"/>
    <w:rPr>
      <w:i/>
      <w:iCs/>
    </w:rPr>
  </w:style>
  <w:style w:type="paragraph" w:styleId="a9">
    <w:name w:val="Balloon Text"/>
    <w:basedOn w:val="a"/>
    <w:link w:val="aa"/>
    <w:semiHidden/>
    <w:rsid w:val="00F20517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semiHidden/>
    <w:rsid w:val="00F20517"/>
    <w:rPr>
      <w:rFonts w:ascii="Tahoma" w:eastAsia="Times New Roman" w:hAnsi="Tahoma" w:cs="Tahoma"/>
      <w:sz w:val="16"/>
      <w:szCs w:val="16"/>
    </w:rPr>
  </w:style>
  <w:style w:type="character" w:customStyle="1" w:styleId="FontStyle12">
    <w:name w:val="Font Style12"/>
    <w:rsid w:val="00F20517"/>
    <w:rPr>
      <w:rFonts w:ascii="Times New Roman" w:hAnsi="Times New Roman" w:cs="Times New Roman"/>
      <w:sz w:val="22"/>
      <w:szCs w:val="22"/>
    </w:rPr>
  </w:style>
  <w:style w:type="character" w:customStyle="1" w:styleId="FontStyle11">
    <w:name w:val="Font Style11"/>
    <w:rsid w:val="00F20517"/>
    <w:rPr>
      <w:rFonts w:ascii="Times New Roman" w:hAnsi="Times New Roman" w:cs="Times New Roman"/>
      <w:spacing w:val="10"/>
      <w:sz w:val="26"/>
      <w:szCs w:val="26"/>
    </w:rPr>
  </w:style>
  <w:style w:type="paragraph" w:customStyle="1" w:styleId="Style2">
    <w:name w:val="Style2"/>
    <w:basedOn w:val="a"/>
    <w:rsid w:val="00290EE2"/>
    <w:pPr>
      <w:widowControl w:val="0"/>
      <w:suppressAutoHyphens/>
      <w:autoSpaceDE w:val="0"/>
      <w:spacing w:after="0" w:line="302" w:lineRule="exact"/>
      <w:jc w:val="center"/>
    </w:pPr>
    <w:rPr>
      <w:rFonts w:ascii="Times New Roman" w:eastAsia="Times New Roman" w:hAnsi="Times New Roman" w:cs="Calibri"/>
      <w:sz w:val="24"/>
      <w:szCs w:val="24"/>
      <w:lang w:eastAsia="ar-SA"/>
    </w:rPr>
  </w:style>
  <w:style w:type="paragraph" w:styleId="ab">
    <w:name w:val="Body Text Indent"/>
    <w:basedOn w:val="a"/>
    <w:link w:val="ac"/>
    <w:rsid w:val="00DC1BE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Основной текст с отступом Знак"/>
    <w:basedOn w:val="a0"/>
    <w:link w:val="ab"/>
    <w:rsid w:val="00DC1BE3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header"/>
    <w:basedOn w:val="a"/>
    <w:link w:val="ae"/>
    <w:uiPriority w:val="99"/>
    <w:unhideWhenUsed/>
    <w:rsid w:val="00A033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A03357"/>
  </w:style>
  <w:style w:type="paragraph" w:styleId="af">
    <w:name w:val="footer"/>
    <w:basedOn w:val="a"/>
    <w:link w:val="af0"/>
    <w:uiPriority w:val="99"/>
    <w:unhideWhenUsed/>
    <w:rsid w:val="00A033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A03357"/>
  </w:style>
  <w:style w:type="paragraph" w:customStyle="1" w:styleId="Default">
    <w:name w:val="Default"/>
    <w:rsid w:val="00FC549A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table" w:customStyle="1" w:styleId="1">
    <w:name w:val="Сетка таблицы1"/>
    <w:basedOn w:val="a1"/>
    <w:next w:val="a4"/>
    <w:uiPriority w:val="39"/>
    <w:rsid w:val="00FC549A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1">
    <w:name w:val="Стиль"/>
    <w:rsid w:val="00EF2A6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Без интервала Знак"/>
    <w:basedOn w:val="a0"/>
    <w:link w:val="a6"/>
    <w:uiPriority w:val="99"/>
    <w:rsid w:val="00EF7641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6574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table" w:customStyle="1" w:styleId="TableNormal">
    <w:name w:val="Table Normal"/>
    <w:uiPriority w:val="2"/>
    <w:semiHidden/>
    <w:qFormat/>
    <w:rsid w:val="004F6194"/>
    <w:pPr>
      <w:widowControl w:val="0"/>
      <w:autoSpaceDE w:val="0"/>
      <w:autoSpaceDN w:val="0"/>
      <w:spacing w:after="0" w:line="240" w:lineRule="auto"/>
    </w:pPr>
    <w:rPr>
      <w:rFonts w:eastAsia="Calibr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qFormat/>
    <w:rsid w:val="00CF29CE"/>
    <w:pPr>
      <w:widowControl w:val="0"/>
      <w:autoSpaceDE w:val="0"/>
      <w:autoSpaceDN w:val="0"/>
      <w:spacing w:after="0" w:line="240" w:lineRule="auto"/>
    </w:pPr>
    <w:rPr>
      <w:rFonts w:eastAsia="Calibr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Body Text"/>
    <w:basedOn w:val="a"/>
    <w:link w:val="af3"/>
    <w:uiPriority w:val="99"/>
    <w:semiHidden/>
    <w:unhideWhenUsed/>
    <w:rsid w:val="006D2F61"/>
    <w:pPr>
      <w:spacing w:after="120"/>
    </w:pPr>
  </w:style>
  <w:style w:type="character" w:customStyle="1" w:styleId="af3">
    <w:name w:val="Основной текст Знак"/>
    <w:basedOn w:val="a0"/>
    <w:link w:val="af2"/>
    <w:uiPriority w:val="99"/>
    <w:semiHidden/>
    <w:rsid w:val="006D2F61"/>
  </w:style>
  <w:style w:type="table" w:customStyle="1" w:styleId="TableNormal2">
    <w:name w:val="Table Normal2"/>
    <w:uiPriority w:val="2"/>
    <w:semiHidden/>
    <w:unhideWhenUsed/>
    <w:qFormat/>
    <w:rsid w:val="006D2F61"/>
    <w:pPr>
      <w:widowControl w:val="0"/>
      <w:autoSpaceDE w:val="0"/>
      <w:autoSpaceDN w:val="0"/>
      <w:spacing w:after="0" w:line="240" w:lineRule="auto"/>
    </w:pPr>
    <w:rPr>
      <w:rFonts w:eastAsia="Calibr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27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92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16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3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6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6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8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4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5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8C28D8-DC80-44EC-B0FC-0B0A53A8F0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19</Pages>
  <Words>4037</Words>
  <Characters>23017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ЗАИРА</dc:creator>
  <cp:lastModifiedBy>3</cp:lastModifiedBy>
  <cp:revision>38</cp:revision>
  <cp:lastPrinted>2025-09-09T10:43:00Z</cp:lastPrinted>
  <dcterms:created xsi:type="dcterms:W3CDTF">2024-10-16T11:55:00Z</dcterms:created>
  <dcterms:modified xsi:type="dcterms:W3CDTF">2025-12-10T10:43:00Z</dcterms:modified>
</cp:coreProperties>
</file>